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lang w:val="en-US" w:eastAsia="zh-CN"/>
        </w:rPr>
        <w:t>2023</w:t>
      </w:r>
      <w:r>
        <w:rPr>
          <w:rFonts w:hint="eastAsia" w:ascii="方正小标宋_GBK" w:hAnsi="方正小标宋_GBK" w:eastAsia="方正小标宋_GBK" w:cs="方正小标宋_GBK"/>
          <w:sz w:val="52"/>
          <w:szCs w:val="52"/>
        </w:rPr>
        <w:t>年</w:t>
      </w:r>
      <w:r>
        <w:rPr>
          <w:rFonts w:hint="eastAsia" w:ascii="方正小标宋_GBK" w:hAnsi="方正小标宋_GBK" w:eastAsia="方正小标宋_GBK" w:cs="方正小标宋_GBK"/>
          <w:sz w:val="52"/>
          <w:szCs w:val="52"/>
          <w:lang w:eastAsia="zh-CN"/>
        </w:rPr>
        <w:t>东方市第九小学</w:t>
      </w:r>
      <w:r>
        <w:rPr>
          <w:rFonts w:hint="eastAsia" w:ascii="方正小标宋_GBK" w:hAnsi="方正小标宋_GBK" w:eastAsia="方正小标宋_GBK" w:cs="方正小标宋_GBK"/>
          <w:sz w:val="52"/>
          <w:szCs w:val="52"/>
        </w:rPr>
        <w:t>单位预算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hint="eastAsia" w:ascii="黑体" w:hAnsi="黑体" w:eastAsia="黑体"/>
          <w:sz w:val="52"/>
          <w:szCs w:val="52"/>
        </w:rPr>
      </w:pPr>
      <w:r>
        <w:rPr>
          <w:rFonts w:hint="eastAsia" w:ascii="黑体" w:hAnsi="黑体" w:eastAsia="黑体"/>
          <w:sz w:val="52"/>
          <w:szCs w:val="52"/>
        </w:rPr>
        <w:t>目录</w:t>
      </w:r>
    </w:p>
    <w:p>
      <w:pPr>
        <w:jc w:val="center"/>
        <w:rPr>
          <w:rFonts w:hint="eastAsia" w:ascii="黑体" w:hAnsi="黑体" w:eastAsia="黑体"/>
          <w:sz w:val="52"/>
          <w:szCs w:val="52"/>
        </w:rPr>
      </w:pPr>
    </w:p>
    <w:p>
      <w:pPr>
        <w:pStyle w:val="7"/>
        <w:numPr>
          <w:ilvl w:val="0"/>
          <w:numId w:val="1"/>
        </w:numPr>
        <w:ind w:firstLineChars="0"/>
        <w:jc w:val="left"/>
        <w:rPr>
          <w:rFonts w:hint="eastAsia"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b/>
          <w:bCs/>
          <w:sz w:val="32"/>
          <w:szCs w:val="32"/>
        </w:rPr>
        <w:t xml:space="preserve"> </w:t>
      </w:r>
      <w:r>
        <w:rPr>
          <w:rFonts w:hint="eastAsia" w:ascii="仿宋_GB2312" w:hAnsi="黑体" w:eastAsia="仿宋_GB2312" w:cs="仿宋_GB2312"/>
          <w:b/>
          <w:bCs/>
          <w:sz w:val="32"/>
          <w:szCs w:val="32"/>
          <w:lang w:eastAsia="zh-CN"/>
        </w:rPr>
        <w:t>东方市第九小学</w:t>
      </w:r>
      <w:r>
        <w:rPr>
          <w:rFonts w:hint="eastAsia" w:ascii="黑体" w:hAnsi="黑体" w:eastAsia="黑体"/>
          <w:sz w:val="32"/>
          <w:szCs w:val="32"/>
        </w:rPr>
        <w:t>单位概况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7"/>
        <w:numPr>
          <w:ilvl w:val="0"/>
          <w:numId w:val="1"/>
        </w:numPr>
        <w:ind w:firstLineChars="0"/>
        <w:rPr>
          <w:rFonts w:hint="eastAsia"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仿宋_GB2312" w:hAnsi="黑体" w:eastAsia="仿宋_GB2312" w:cs="仿宋_GB2312"/>
          <w:b/>
          <w:bCs/>
          <w:sz w:val="32"/>
          <w:szCs w:val="32"/>
          <w:lang w:eastAsia="zh-CN"/>
        </w:rPr>
        <w:t>东方市第九小学</w:t>
      </w:r>
      <w:r>
        <w:rPr>
          <w:rFonts w:hint="eastAsia" w:ascii="黑体" w:hAnsi="黑体" w:eastAsia="黑体"/>
          <w:sz w:val="32"/>
          <w:szCs w:val="32"/>
          <w:lang w:val="en-US" w:eastAsia="zh-CN"/>
        </w:rPr>
        <w:t>2023</w:t>
      </w:r>
      <w:r>
        <w:rPr>
          <w:rFonts w:hint="eastAsia" w:ascii="黑体" w:hAnsi="黑体" w:eastAsia="黑体"/>
          <w:sz w:val="32"/>
          <w:szCs w:val="32"/>
        </w:rPr>
        <w:t>年单位预算表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财政拨款收支总表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一般公共预算支出表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一般公共预算基本支出表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一般公共预算“三公”经费支出表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政府性基金预算支出表。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政府性基金预算“三公”经费支出表</w:t>
      </w:r>
    </w:p>
    <w:p>
      <w:pPr>
        <w:pStyle w:val="7"/>
        <w:numPr>
          <w:ilvl w:val="0"/>
          <w:numId w:val="3"/>
        </w:numPr>
        <w:ind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收支总表</w:t>
      </w:r>
    </w:p>
    <w:p>
      <w:pPr>
        <w:pStyle w:val="7"/>
        <w:numPr>
          <w:ilvl w:val="0"/>
          <w:numId w:val="3"/>
        </w:numPr>
        <w:ind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收入总表</w:t>
      </w:r>
    </w:p>
    <w:p>
      <w:pPr>
        <w:pStyle w:val="7"/>
        <w:numPr>
          <w:ilvl w:val="0"/>
          <w:numId w:val="3"/>
        </w:numPr>
        <w:ind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支出总表</w:t>
      </w:r>
    </w:p>
    <w:p>
      <w:pPr>
        <w:pStyle w:val="7"/>
        <w:numPr>
          <w:ilvl w:val="0"/>
          <w:numId w:val="3"/>
        </w:numPr>
        <w:ind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仿宋_GB2312" w:hAnsi="黑体" w:eastAsia="仿宋_GB2312" w:cs="仿宋_GB2312"/>
          <w:b/>
          <w:bCs/>
          <w:sz w:val="32"/>
          <w:szCs w:val="32"/>
          <w:lang w:eastAsia="zh-CN"/>
        </w:rPr>
        <w:t>东方市第九小学</w:t>
      </w:r>
      <w:r>
        <w:rPr>
          <w:rFonts w:hint="eastAsia" w:ascii="黑体" w:hAnsi="黑体" w:eastAsia="黑体"/>
          <w:sz w:val="32"/>
          <w:szCs w:val="32"/>
          <w:lang w:val="en-US" w:eastAsia="zh-CN"/>
        </w:rPr>
        <w:t>2023</w:t>
      </w:r>
      <w:r>
        <w:rPr>
          <w:rFonts w:hint="eastAsia" w:ascii="黑体" w:hAnsi="黑体" w:eastAsia="黑体"/>
          <w:sz w:val="32"/>
          <w:szCs w:val="32"/>
        </w:rPr>
        <w:t>年单</w:t>
      </w:r>
      <w:r>
        <w:rPr>
          <w:rFonts w:hint="eastAsia" w:ascii="黑体" w:hAnsi="黑体" w:eastAsia="黑体"/>
          <w:sz w:val="32"/>
          <w:szCs w:val="32"/>
          <w:lang w:eastAsia="zh-CN"/>
        </w:rPr>
        <w:t>位</w:t>
      </w:r>
      <w:r>
        <w:rPr>
          <w:rFonts w:hint="eastAsia" w:ascii="黑体" w:hAnsi="黑体" w:eastAsia="黑体"/>
          <w:sz w:val="32"/>
          <w:szCs w:val="32"/>
        </w:rPr>
        <w:t>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jc w:val="left"/>
        <w:rPr>
          <w:rFonts w:ascii="黑体" w:hAnsi="黑体" w:eastAsia="黑体"/>
          <w:sz w:val="32"/>
          <w:szCs w:val="32"/>
        </w:rPr>
      </w:pPr>
    </w:p>
    <w:p>
      <w:pPr>
        <w:pStyle w:val="7"/>
        <w:keepNext w:val="0"/>
        <w:keepLines w:val="0"/>
        <w:pageBreakBefore w:val="0"/>
        <w:numPr>
          <w:ilvl w:val="0"/>
          <w:numId w:val="4"/>
        </w:numPr>
        <w:kinsoku/>
        <w:wordWrap/>
        <w:overflowPunct/>
        <w:topLinePunct w:val="0"/>
        <w:autoSpaceDE/>
        <w:autoSpaceDN/>
        <w:bidi w:val="0"/>
        <w:adjustRightInd/>
        <w:snapToGrid/>
        <w:spacing w:line="560" w:lineRule="exact"/>
        <w:ind w:firstLineChars="0"/>
        <w:jc w:val="center"/>
        <w:textAlignment w:val="auto"/>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仿宋_GB2312" w:hAnsi="黑体" w:eastAsia="仿宋_GB2312" w:cs="仿宋_GB2312"/>
          <w:b/>
          <w:bCs/>
          <w:sz w:val="32"/>
          <w:szCs w:val="32"/>
          <w:lang w:eastAsia="zh-CN"/>
        </w:rPr>
        <w:t>东方市第九小学单位</w:t>
      </w:r>
      <w:r>
        <w:rPr>
          <w:rFonts w:hint="eastAsia" w:ascii="黑体" w:hAnsi="黑体" w:eastAsia="黑体"/>
          <w:sz w:val="32"/>
          <w:szCs w:val="32"/>
        </w:rPr>
        <w:t>概况</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sz w:val="32"/>
          <w:szCs w:val="32"/>
        </w:rPr>
      </w:pP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方正仿宋_GBK" w:hAnsi="方正仿宋_GBK" w:eastAsia="方正仿宋_GBK" w:cs="方正仿宋_GBK"/>
          <w:sz w:val="32"/>
          <w:szCs w:val="32"/>
        </w:rPr>
      </w:pPr>
      <w:r>
        <w:rPr>
          <w:rFonts w:hint="eastAsia" w:ascii="黑体" w:hAnsi="黑体" w:eastAsia="黑体" w:cs="仿宋_GB2312"/>
          <w:sz w:val="32"/>
          <w:szCs w:val="32"/>
          <w:lang w:eastAsia="zh-CN"/>
        </w:rPr>
        <w:t>一、</w:t>
      </w:r>
      <w:r>
        <w:rPr>
          <w:rFonts w:hint="eastAsia" w:ascii="黑体" w:hAnsi="黑体" w:eastAsia="黑体" w:cs="仿宋_GB2312"/>
          <w:sz w:val="32"/>
          <w:szCs w:val="32"/>
        </w:rPr>
        <w:t>主要职</w:t>
      </w:r>
      <w:r>
        <w:rPr>
          <w:rFonts w:hint="eastAsia" w:ascii="黑体" w:hAnsi="黑体" w:eastAsia="黑体" w:cs="仿宋_GB2312"/>
          <w:sz w:val="32"/>
          <w:szCs w:val="32"/>
          <w:lang w:eastAsia="zh-CN"/>
        </w:rPr>
        <w:t>能</w:t>
      </w:r>
    </w:p>
    <w:p>
      <w:pPr>
        <w:pStyle w:val="13"/>
        <w:spacing w:line="600" w:lineRule="exact"/>
        <w:ind w:firstLine="360" w:firstLineChars="100"/>
        <w:jc w:val="left"/>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(一)、实施中小学义务教育，促进基础教育发展。</w:t>
      </w:r>
    </w:p>
    <w:p>
      <w:pPr>
        <w:pStyle w:val="13"/>
        <w:spacing w:line="600" w:lineRule="exact"/>
        <w:ind w:firstLine="360" w:firstLineChars="100"/>
        <w:jc w:val="left"/>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(二)、中小学学历教育及相关社会服务。</w:t>
      </w:r>
    </w:p>
    <w:p>
      <w:pPr>
        <w:pStyle w:val="13"/>
        <w:spacing w:line="600" w:lineRule="exact"/>
        <w:ind w:firstLine="360" w:firstLineChars="100"/>
        <w:jc w:val="left"/>
        <w:rPr>
          <w:rFonts w:hint="eastAsia" w:ascii="方正仿宋_GBK" w:hAnsi="方正仿宋_GBK" w:cs="方正仿宋_GBK" w:eastAsiaTheme="minorEastAsia"/>
          <w:b/>
          <w:bCs w:val="0"/>
          <w:color w:val="FF0000"/>
          <w:sz w:val="32"/>
          <w:szCs w:val="32"/>
          <w:lang w:val="en-US" w:eastAsia="zh-CN"/>
        </w:rPr>
      </w:pPr>
      <w:r>
        <w:rPr>
          <w:rFonts w:hint="eastAsia" w:asciiTheme="minorEastAsia" w:hAnsiTheme="minorEastAsia" w:eastAsiaTheme="minorEastAsia" w:cstheme="minorEastAsia"/>
          <w:sz w:val="36"/>
          <w:szCs w:val="36"/>
        </w:rPr>
        <w:t>(三)、内设机构: 办公室、财务室、教务室</w:t>
      </w:r>
      <w:r>
        <w:rPr>
          <w:rFonts w:hint="eastAsia" w:asciiTheme="minorEastAsia" w:hAnsiTheme="minorEastAsia" w:eastAsiaTheme="minorEastAsia" w:cstheme="minorEastAsia"/>
          <w:sz w:val="36"/>
          <w:szCs w:val="36"/>
          <w:lang w:eastAsia="zh-CN"/>
        </w:rPr>
        <w:t>、教研室、政教室、总务室、</w:t>
      </w:r>
      <w:bookmarkStart w:id="0" w:name="_GoBack"/>
      <w:bookmarkEnd w:id="0"/>
      <w:r>
        <w:rPr>
          <w:rFonts w:hint="eastAsia" w:asciiTheme="minorEastAsia" w:hAnsiTheme="minorEastAsia" w:eastAsiaTheme="minorEastAsia" w:cstheme="minorEastAsia"/>
          <w:sz w:val="36"/>
          <w:szCs w:val="36"/>
        </w:rPr>
        <w:t>部门预算</w:t>
      </w:r>
      <w:r>
        <w:rPr>
          <w:rFonts w:hint="eastAsia" w:asciiTheme="minorEastAsia" w:hAnsiTheme="minorEastAsia" w:eastAsiaTheme="minorEastAsia" w:cstheme="minorEastAsia"/>
          <w:sz w:val="36"/>
          <w:szCs w:val="36"/>
          <w:lang w:eastAsia="zh-CN"/>
        </w:rPr>
        <w:t>构成。</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320" w:firstLineChars="100"/>
        <w:jc w:val="left"/>
        <w:textAlignment w:val="auto"/>
        <w:rPr>
          <w:rFonts w:ascii="黑体" w:hAnsi="黑体" w:eastAsia="黑体" w:cs="仿宋_GB2312"/>
          <w:sz w:val="32"/>
          <w:szCs w:val="32"/>
        </w:rPr>
      </w:pPr>
      <w:r>
        <w:rPr>
          <w:rFonts w:hint="eastAsia" w:ascii="黑体" w:hAnsi="黑体" w:eastAsia="黑体" w:cs="仿宋_GB2312"/>
          <w:sz w:val="32"/>
          <w:szCs w:val="32"/>
          <w:lang w:eastAsia="zh-CN"/>
        </w:rPr>
        <w:t>二、</w:t>
      </w:r>
      <w:r>
        <w:rPr>
          <w:rFonts w:hint="eastAsia" w:ascii="黑体" w:hAnsi="黑体" w:eastAsia="黑体" w:cs="仿宋_GB2312"/>
          <w:sz w:val="32"/>
          <w:szCs w:val="32"/>
        </w:rPr>
        <w:t>部门预算单位构成</w:t>
      </w:r>
    </w:p>
    <w:p>
      <w:pPr>
        <w:keepNext w:val="0"/>
        <w:keepLines w:val="0"/>
        <w:pageBreakBefore w:val="0"/>
        <w:kinsoku/>
        <w:wordWrap/>
        <w:overflowPunct/>
        <w:topLinePunct w:val="0"/>
        <w:autoSpaceDE/>
        <w:autoSpaceDN/>
        <w:bidi w:val="0"/>
        <w:adjustRightInd/>
        <w:snapToGrid/>
        <w:spacing w:line="560" w:lineRule="exact"/>
        <w:ind w:firstLine="800" w:firstLineChars="25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Theme="minorEastAsia" w:hAnsiTheme="minorEastAsia" w:eastAsiaTheme="minorEastAsia" w:cstheme="minorEastAsia"/>
          <w:sz w:val="36"/>
          <w:szCs w:val="36"/>
        </w:rPr>
        <w:t>纳入</w:t>
      </w:r>
      <w:r>
        <w:rPr>
          <w:rFonts w:hint="eastAsia" w:asciiTheme="minorEastAsia" w:hAnsiTheme="minorEastAsia" w:eastAsiaTheme="minorEastAsia" w:cstheme="minorEastAsia"/>
          <w:sz w:val="36"/>
          <w:szCs w:val="36"/>
          <w:lang w:eastAsia="zh-CN"/>
        </w:rPr>
        <w:t>东方市第九小学</w:t>
      </w:r>
      <w:r>
        <w:rPr>
          <w:rFonts w:hint="eastAsia" w:asciiTheme="minorEastAsia" w:hAnsiTheme="minorEastAsia" w:eastAsiaTheme="minorEastAsia" w:cstheme="minorEastAsia"/>
          <w:sz w:val="36"/>
          <w:szCs w:val="36"/>
        </w:rPr>
        <w:t>年部门预算编制范围预算单位仅为本部门(单位)，不含下属二级预算单位。</w:t>
      </w:r>
    </w:p>
    <w:p>
      <w:pPr>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b/>
          <w:bCs/>
          <w:sz w:val="32"/>
          <w:szCs w:val="32"/>
          <w:lang w:eastAsia="zh-CN"/>
        </w:rPr>
        <w:t>东方市第九小学</w:t>
      </w:r>
      <w:r>
        <w:rPr>
          <w:rFonts w:hint="eastAsia" w:ascii="黑体" w:hAnsi="黑体" w:eastAsia="黑体"/>
          <w:sz w:val="32"/>
          <w:szCs w:val="32"/>
          <w:lang w:val="en-US" w:eastAsia="zh-CN"/>
        </w:rPr>
        <w:t>2023</w:t>
      </w:r>
      <w:r>
        <w:rPr>
          <w:rFonts w:hint="eastAsia" w:ascii="黑体" w:hAnsi="黑体" w:eastAsia="黑体"/>
          <w:sz w:val="32"/>
          <w:szCs w:val="32"/>
        </w:rPr>
        <w:t>年（单位）预算表</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2" w:right="0" w:firstLine="640" w:firstLineChars="200"/>
        <w:textAlignment w:val="auto"/>
        <w:outlineLvl w:val="9"/>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此部分内容即为</w:t>
      </w:r>
      <w:r>
        <w:rPr>
          <w:rFonts w:hint="eastAsia" w:ascii="方正仿宋_GBK" w:hAnsi="方正仿宋_GBK" w:eastAsia="方正仿宋_GBK" w:cs="方正仿宋_GBK"/>
          <w:bCs/>
          <w:color w:val="auto"/>
          <w:sz w:val="32"/>
          <w:szCs w:val="32"/>
          <w:lang w:val="en-US" w:eastAsia="zh-CN"/>
        </w:rPr>
        <w:t>(</w:t>
      </w:r>
      <w:r>
        <w:rPr>
          <w:rFonts w:hint="eastAsia" w:ascii="方正仿宋_GBK" w:hAnsi="方正仿宋_GBK" w:eastAsia="方正仿宋_GBK" w:cs="方正仿宋_GBK"/>
          <w:bCs/>
          <w:color w:val="auto"/>
          <w:sz w:val="32"/>
          <w:szCs w:val="32"/>
          <w:lang w:eastAsia="zh-CN"/>
        </w:rPr>
        <w:t>单位）</w:t>
      </w:r>
      <w:r>
        <w:rPr>
          <w:rFonts w:hint="eastAsia" w:ascii="方正仿宋_GBK" w:hAnsi="方正仿宋_GBK" w:eastAsia="方正仿宋_GBK" w:cs="方正仿宋_GBK"/>
          <w:bCs/>
          <w:sz w:val="32"/>
          <w:szCs w:val="32"/>
          <w:lang w:eastAsia="zh-CN"/>
        </w:rPr>
        <w:t>预算公开表，详见</w:t>
      </w:r>
      <w:r>
        <w:rPr>
          <w:rFonts w:hint="eastAsia" w:ascii="方正仿宋_GBK" w:hAnsi="方正仿宋_GBK" w:eastAsia="方正仿宋_GBK" w:cs="方正仿宋_GBK"/>
          <w:bCs/>
          <w:kern w:val="2"/>
          <w:sz w:val="32"/>
          <w:szCs w:val="32"/>
          <w:lang w:val="en-US" w:eastAsia="zh-CN" w:bidi="ar-SA"/>
        </w:rPr>
        <w:t>《海南省东方市2023年部门（单位）预算公开表》</w:t>
      </w:r>
      <w:r>
        <w:rPr>
          <w:rFonts w:hint="eastAsia" w:ascii="方正仿宋_GBK" w:hAnsi="方正仿宋_GBK" w:eastAsia="方正仿宋_GBK" w:cs="方正仿宋_GBK"/>
          <w:sz w:val="32"/>
          <w:szCs w:val="32"/>
          <w:lang w:eastAsia="zh-CN"/>
        </w:rPr>
        <w:t xml:space="preserve"> </w:t>
      </w:r>
      <w:r>
        <w:rPr>
          <w:rFonts w:hint="eastAsia" w:ascii="方正仿宋_GBK" w:hAnsi="方正仿宋_GBK" w:eastAsia="方正仿宋_GBK" w:cs="方正仿宋_GBK"/>
          <w:bCs/>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ascii="黑体" w:hAnsi="黑体" w:eastAsia="黑体"/>
          <w:sz w:val="32"/>
          <w:szCs w:val="32"/>
        </w:rPr>
      </w:pPr>
      <w:r>
        <w:rPr>
          <w:rFonts w:hint="eastAsia" w:ascii="黑体" w:hAnsi="黑体" w:eastAsia="黑体"/>
          <w:sz w:val="32"/>
          <w:szCs w:val="32"/>
        </w:rPr>
        <w:t xml:space="preserve">第三部分   </w:t>
      </w:r>
      <w:r>
        <w:rPr>
          <w:rFonts w:hint="eastAsia" w:ascii="仿宋_GB2312" w:hAnsi="黑体" w:eastAsia="仿宋_GB2312" w:cs="仿宋_GB2312"/>
          <w:b/>
          <w:bCs/>
          <w:sz w:val="32"/>
          <w:szCs w:val="32"/>
          <w:lang w:eastAsia="zh-CN"/>
        </w:rPr>
        <w:t>东方市第九小学</w:t>
      </w:r>
      <w:r>
        <w:rPr>
          <w:rFonts w:hint="eastAsia" w:ascii="黑体" w:hAnsi="黑体" w:eastAsia="黑体"/>
          <w:sz w:val="32"/>
          <w:szCs w:val="32"/>
          <w:lang w:val="en-US" w:eastAsia="zh-CN"/>
        </w:rPr>
        <w:t>2023</w:t>
      </w:r>
      <w:r>
        <w:rPr>
          <w:rFonts w:hint="eastAsia" w:ascii="黑体" w:hAnsi="黑体" w:eastAsia="黑体"/>
          <w:sz w:val="32"/>
          <w:szCs w:val="32"/>
        </w:rPr>
        <w:t>年（单位）预算情况说明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一、关于</w:t>
      </w:r>
      <w:r>
        <w:rPr>
          <w:rFonts w:hint="eastAsia" w:ascii="仿宋_GB2312" w:hAnsi="黑体" w:eastAsia="仿宋_GB2312" w:cs="仿宋_GB2312"/>
          <w:b/>
          <w:bCs/>
          <w:sz w:val="32"/>
          <w:szCs w:val="32"/>
          <w:lang w:eastAsia="zh-CN"/>
        </w:rPr>
        <w:t>东方市第九小学</w:t>
      </w:r>
      <w:r>
        <w:rPr>
          <w:rFonts w:hint="eastAsia" w:ascii="黑体" w:hAnsi="黑体" w:eastAsia="黑体"/>
          <w:sz w:val="32"/>
          <w:szCs w:val="32"/>
          <w:lang w:val="en-US" w:eastAsia="zh-CN"/>
        </w:rPr>
        <w:t>2023</w:t>
      </w:r>
      <w:r>
        <w:rPr>
          <w:rFonts w:hint="eastAsia" w:ascii="黑体" w:hAnsi="黑体" w:eastAsia="黑体"/>
          <w:sz w:val="32"/>
          <w:szCs w:val="32"/>
        </w:rPr>
        <w:t>年财政拨款收支预算情况的总体说明</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仿宋_GB2312" w:hAnsi="黑体" w:eastAsia="仿宋_GB2312" w:cs="仿宋_GB2312"/>
          <w:b/>
          <w:bCs/>
          <w:sz w:val="32"/>
          <w:szCs w:val="32"/>
          <w:lang w:eastAsia="zh-CN"/>
        </w:rPr>
        <w:t>东方市第九小学</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年财政拨款收支总预算1,420.45万元。其中，收入总计1,420.45万元，包括一般公共预算本年收入1,340.07万元、</w:t>
      </w:r>
      <w:r>
        <w:rPr>
          <w:rFonts w:hint="eastAsia" w:ascii="方正仿宋_GBK" w:hAnsi="方正仿宋_GBK" w:eastAsia="方正仿宋_GBK" w:cs="方正仿宋_GBK"/>
          <w:color w:val="auto"/>
          <w:sz w:val="32"/>
          <w:szCs w:val="32"/>
        </w:rPr>
        <w:t>一般公共预算上年结转18.99万元</w:t>
      </w:r>
      <w:r>
        <w:rPr>
          <w:rFonts w:hint="eastAsia" w:ascii="方正仿宋_GBK" w:hAnsi="方正仿宋_GBK" w:eastAsia="方正仿宋_GBK" w:cs="方正仿宋_GBK"/>
          <w:sz w:val="32"/>
          <w:szCs w:val="32"/>
        </w:rPr>
        <w:t>，政府性基金预算本年收入61.39万元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；支出总计1,420.45万元，包括 教育支出支出822.91万元、社会保障和就业支出264.72万元、卫生健康支出186.58万元、 城乡社区支出61.39万元</w:t>
      </w:r>
      <w:r>
        <w:rPr>
          <w:rFonts w:hint="eastAsia" w:ascii="方正仿宋_GBK" w:hAnsi="方正仿宋_GBK" w:eastAsia="方正仿宋_GBK" w:cs="方正仿宋_GBK"/>
          <w:sz w:val="32"/>
          <w:szCs w:val="32"/>
          <w:lang w:eastAsia="zh-CN"/>
        </w:rPr>
        <w:t>、住房保障支出84.85</w:t>
      </w:r>
      <w:r>
        <w:rPr>
          <w:rFonts w:hint="eastAsia" w:ascii="方正仿宋_GBK" w:hAnsi="方正仿宋_GBK" w:eastAsia="方正仿宋_GBK" w:cs="方正仿宋_GBK"/>
          <w:sz w:val="32"/>
          <w:szCs w:val="32"/>
        </w:rPr>
        <w:t>万</w:t>
      </w:r>
      <w:r>
        <w:rPr>
          <w:rFonts w:hint="eastAsia" w:ascii="方正仿宋_GBK" w:hAnsi="方正仿宋_GBK" w:eastAsia="方正仿宋_GBK" w:cs="方正仿宋_GBK"/>
          <w:sz w:val="32"/>
          <w:szCs w:val="32"/>
          <w:lang w:eastAsia="zh-CN"/>
        </w:rPr>
        <w:t>元</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二、关于</w:t>
      </w:r>
      <w:r>
        <w:rPr>
          <w:rFonts w:hint="eastAsia" w:ascii="仿宋_GB2312" w:hAnsi="黑体" w:eastAsia="仿宋_GB2312" w:cs="仿宋_GB2312"/>
          <w:b/>
          <w:bCs/>
          <w:sz w:val="32"/>
          <w:szCs w:val="32"/>
          <w:lang w:eastAsia="zh-CN"/>
        </w:rPr>
        <w:t>东方市第九小学</w:t>
      </w:r>
      <w:r>
        <w:rPr>
          <w:rFonts w:hint="eastAsia" w:ascii="黑体" w:hAnsi="黑体" w:eastAsia="黑体"/>
          <w:sz w:val="32"/>
          <w:szCs w:val="32"/>
          <w:lang w:val="en-US" w:eastAsia="zh-CN"/>
        </w:rPr>
        <w:t>2023</w:t>
      </w:r>
      <w:r>
        <w:rPr>
          <w:rFonts w:hint="eastAsia" w:ascii="黑体" w:hAnsi="黑体" w:eastAsia="黑体"/>
          <w:sz w:val="32"/>
          <w:szCs w:val="32"/>
        </w:rPr>
        <w:t>年一般公共预算当年拨款情况说明</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（一）一般公共预算当年规模变化情况</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仿宋_GB2312" w:hAnsi="黑体" w:eastAsia="仿宋_GB2312" w:cs="仿宋_GB2312"/>
          <w:b/>
          <w:bCs/>
          <w:sz w:val="32"/>
          <w:szCs w:val="32"/>
          <w:lang w:eastAsia="zh-CN"/>
        </w:rPr>
        <w:t>东方市第九小学</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年一般公共预算当年拨款1,359.06万元</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（二）一般公共预算当年拨款结构情况</w:t>
      </w:r>
    </w:p>
    <w:p>
      <w:pPr>
        <w:keepNext w:val="0"/>
        <w:keepLines w:val="0"/>
        <w:pageBreakBefore w:val="0"/>
        <w:kinsoku/>
        <w:wordWrap/>
        <w:overflowPunct/>
        <w:topLinePunct w:val="0"/>
        <w:autoSpaceDE/>
        <w:autoSpaceDN/>
        <w:bidi w:val="0"/>
        <w:adjustRightInd/>
        <w:snapToGrid/>
        <w:spacing w:line="560" w:lineRule="exact"/>
        <w:ind w:firstLine="800" w:firstLineChars="25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教育支出</w:t>
      </w:r>
      <w:r>
        <w:rPr>
          <w:rFonts w:hint="eastAsia" w:ascii="方正仿宋_GBK" w:hAnsi="方正仿宋_GBK" w:eastAsia="方正仿宋_GBK" w:cs="方正仿宋_GBK"/>
          <w:sz w:val="32"/>
          <w:szCs w:val="32"/>
        </w:rPr>
        <w:t>（类）支出822.91万元，占</w:t>
      </w:r>
      <w:r>
        <w:rPr>
          <w:rFonts w:hint="eastAsia" w:ascii="方正仿宋_GBK" w:hAnsi="方正仿宋_GBK" w:eastAsia="方正仿宋_GBK" w:cs="方正仿宋_GBK"/>
          <w:sz w:val="32"/>
          <w:szCs w:val="32"/>
          <w:lang w:val="en-US" w:eastAsia="zh-CN"/>
        </w:rPr>
        <w:t>60.54</w:t>
      </w:r>
      <w:r>
        <w:rPr>
          <w:rFonts w:hint="eastAsia" w:ascii="方正仿宋_GBK" w:hAnsi="方正仿宋_GBK" w:eastAsia="方正仿宋_GBK" w:cs="方正仿宋_GBK"/>
          <w:sz w:val="32"/>
          <w:szCs w:val="32"/>
        </w:rPr>
        <w:t>%；社会保障和就业支出（类）支出264.72万元，占</w:t>
      </w:r>
      <w:r>
        <w:rPr>
          <w:rFonts w:hint="eastAsia" w:ascii="方正仿宋_GBK" w:hAnsi="方正仿宋_GBK" w:eastAsia="方正仿宋_GBK" w:cs="方正仿宋_GBK"/>
          <w:sz w:val="32"/>
          <w:szCs w:val="32"/>
          <w:lang w:val="en-US" w:eastAsia="zh-CN"/>
        </w:rPr>
        <w:t>19.47</w:t>
      </w:r>
      <w:r>
        <w:rPr>
          <w:rFonts w:hint="eastAsia" w:ascii="方正仿宋_GBK" w:hAnsi="方正仿宋_GBK" w:eastAsia="方正仿宋_GBK" w:cs="方正仿宋_GBK"/>
          <w:sz w:val="32"/>
          <w:szCs w:val="32"/>
        </w:rPr>
        <w:t>%；卫生健康支出（类）支出186.58万元，占</w:t>
      </w:r>
      <w:r>
        <w:rPr>
          <w:rFonts w:hint="eastAsia" w:ascii="方正仿宋_GBK" w:hAnsi="方正仿宋_GBK" w:eastAsia="方正仿宋_GBK" w:cs="方正仿宋_GBK"/>
          <w:sz w:val="32"/>
          <w:szCs w:val="32"/>
          <w:lang w:val="en-US" w:eastAsia="zh-CN"/>
        </w:rPr>
        <w:t>13.74</w:t>
      </w:r>
      <w:r>
        <w:rPr>
          <w:rFonts w:hint="eastAsia" w:ascii="方正仿宋_GBK" w:hAnsi="方正仿宋_GBK" w:eastAsia="方正仿宋_GBK" w:cs="方正仿宋_GBK"/>
          <w:sz w:val="32"/>
          <w:szCs w:val="32"/>
        </w:rPr>
        <w:t>%；住房保障支出（类）支出84.85万元，占</w:t>
      </w:r>
      <w:r>
        <w:rPr>
          <w:rFonts w:hint="eastAsia" w:ascii="方正仿宋_GBK" w:hAnsi="方正仿宋_GBK" w:eastAsia="方正仿宋_GBK" w:cs="方正仿宋_GBK"/>
          <w:sz w:val="32"/>
          <w:szCs w:val="32"/>
          <w:lang w:val="en-US" w:eastAsia="zh-CN"/>
        </w:rPr>
        <w:t>6.25</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（三）一般公共预算当年拨款具体使用情况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1.教育支出（类）普通教育（款）小学教育（项）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年预算数为822.91万元</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 社会保障和就业支出（类）行政事业单位养老支出（款）机关事业单位基本养老保险缴费支出（项）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年预算数为128.84万元</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社会保障和就业支出（类）行政事业单位养老支出（款）机关事业单位职业年金缴费支出（项）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年预算数为120.75万元</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4、社会保障和就业支出(类)抚恤</w:t>
      </w:r>
      <w:r>
        <w:rPr>
          <w:rFonts w:hint="eastAsia" w:ascii="方正仿宋_GBK" w:hAnsi="方正仿宋_GBK" w:eastAsia="方正仿宋_GBK" w:cs="方正仿宋_GBK"/>
          <w:sz w:val="32"/>
          <w:szCs w:val="32"/>
        </w:rPr>
        <w:t>（款）其他优抚支出（项）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年预算数为15.12万元</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4、卫生健康支出(类)行政事业单位医疗(款)事业单位医疗(项)2023</w:t>
      </w:r>
      <w:r>
        <w:rPr>
          <w:rFonts w:hint="eastAsia" w:ascii="方正仿宋_GBK" w:hAnsi="方正仿宋_GBK" w:eastAsia="方正仿宋_GBK" w:cs="方正仿宋_GBK"/>
          <w:sz w:val="32"/>
          <w:szCs w:val="32"/>
        </w:rPr>
        <w:t>年预算数</w:t>
      </w:r>
      <w:r>
        <w:rPr>
          <w:rFonts w:hint="eastAsia" w:ascii="方正仿宋_GBK" w:hAnsi="方正仿宋_GBK" w:eastAsia="方正仿宋_GBK" w:cs="方正仿宋_GBK"/>
          <w:sz w:val="32"/>
          <w:szCs w:val="32"/>
          <w:lang w:eastAsia="zh-CN"/>
        </w:rPr>
        <w:t>为65.11万元。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5、 卫生健康支出(类)行政事业单位医疗(款)公务员医疗补助(项)2023</w:t>
      </w:r>
      <w:r>
        <w:rPr>
          <w:rFonts w:hint="eastAsia" w:ascii="方正仿宋_GBK" w:hAnsi="方正仿宋_GBK" w:eastAsia="方正仿宋_GBK" w:cs="方正仿宋_GBK"/>
          <w:sz w:val="32"/>
          <w:szCs w:val="32"/>
        </w:rPr>
        <w:t>年预算数</w:t>
      </w:r>
      <w:r>
        <w:rPr>
          <w:rFonts w:hint="eastAsia" w:ascii="方正仿宋_GBK" w:hAnsi="方正仿宋_GBK" w:eastAsia="方正仿宋_GBK" w:cs="方正仿宋_GBK"/>
          <w:sz w:val="32"/>
          <w:szCs w:val="32"/>
          <w:lang w:eastAsia="zh-CN"/>
        </w:rPr>
        <w:t>为121.47万元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6. 住房保障支出(类)住房改革支出(款)住房公积金(项)2023</w:t>
      </w:r>
      <w:r>
        <w:rPr>
          <w:rFonts w:hint="eastAsia" w:ascii="方正仿宋_GBK" w:hAnsi="方正仿宋_GBK" w:eastAsia="方正仿宋_GBK" w:cs="方正仿宋_GBK"/>
          <w:sz w:val="32"/>
          <w:szCs w:val="32"/>
        </w:rPr>
        <w:t>年预算数</w:t>
      </w:r>
      <w:r>
        <w:rPr>
          <w:rFonts w:hint="eastAsia" w:ascii="方正仿宋_GBK" w:hAnsi="方正仿宋_GBK" w:eastAsia="方正仿宋_GBK" w:cs="方正仿宋_GBK"/>
          <w:sz w:val="32"/>
          <w:szCs w:val="32"/>
          <w:lang w:eastAsia="zh-CN"/>
        </w:rPr>
        <w:t>为84.85万元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三、关于</w:t>
      </w:r>
      <w:r>
        <w:rPr>
          <w:rFonts w:hint="eastAsia" w:ascii="仿宋_GB2312" w:hAnsi="黑体" w:eastAsia="仿宋_GB2312" w:cs="仿宋_GB2312"/>
          <w:b/>
          <w:bCs/>
          <w:sz w:val="32"/>
          <w:szCs w:val="32"/>
          <w:lang w:eastAsia="zh-CN"/>
        </w:rPr>
        <w:t>东方市第九小学</w:t>
      </w:r>
      <w:r>
        <w:rPr>
          <w:rFonts w:hint="eastAsia" w:ascii="黑体" w:hAnsi="黑体" w:eastAsia="黑体"/>
          <w:sz w:val="32"/>
          <w:szCs w:val="32"/>
          <w:lang w:val="en-US" w:eastAsia="zh-CN"/>
        </w:rPr>
        <w:t>2023</w:t>
      </w:r>
      <w:r>
        <w:rPr>
          <w:rFonts w:hint="eastAsia" w:ascii="黑体" w:hAnsi="黑体" w:eastAsia="黑体"/>
          <w:sz w:val="32"/>
          <w:szCs w:val="32"/>
        </w:rPr>
        <w:t>年一般公共预算基本支出情况说明</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仿宋_GB2312" w:hAnsi="黑体" w:eastAsia="仿宋_GB2312" w:cs="仿宋_GB2312"/>
          <w:b/>
          <w:bCs/>
          <w:sz w:val="32"/>
          <w:szCs w:val="32"/>
          <w:lang w:eastAsia="zh-CN"/>
        </w:rPr>
        <w:t>东方市第九小学</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年一般公共预算基本支出为1,340.07万元，其中：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人员经费1,329.59万元，主要包括：基本工资487.67</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、津贴补贴122.67</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、绩效工资152.66</w:t>
      </w:r>
      <w:r>
        <w:rPr>
          <w:rFonts w:hint="eastAsia" w:ascii="方正仿宋_GBK" w:hAnsi="方正仿宋_GBK" w:eastAsia="方正仿宋_GBK" w:cs="方正仿宋_GBK"/>
          <w:sz w:val="32"/>
          <w:szCs w:val="32"/>
          <w:lang w:eastAsia="zh-CN"/>
        </w:rPr>
        <w:t>万元、机关事业单位基本养老保险缴费128.84万元、职业年金缴费120.75万元、职工基本医疗保险缴费65.11万元、公务员医疗补助缴费121.47万元、其他社会保障缴费4.78万元、住房公积金84.85万元、其他工资福利支出16.20万元、对个人和家庭的补助15.12万元、生活补助15.12万元。</w:t>
      </w:r>
      <w:r>
        <w:rPr>
          <w:rFonts w:hint="eastAsia" w:ascii="方正仿宋_GBK" w:hAnsi="方正仿宋_GBK" w:eastAsia="方正仿宋_GBK" w:cs="方正仿宋_GBK"/>
          <w:sz w:val="32"/>
          <w:szCs w:val="32"/>
        </w:rPr>
        <w:t>邮电费</w:t>
      </w:r>
      <w:r>
        <w:rPr>
          <w:rFonts w:hint="eastAsia" w:ascii="方正仿宋_GBK" w:hAnsi="方正仿宋_GBK" w:eastAsia="方正仿宋_GBK" w:cs="方正仿宋_GBK"/>
          <w:sz w:val="32"/>
          <w:szCs w:val="32"/>
          <w:lang w:val="en-US" w:eastAsia="zh-CN"/>
        </w:rPr>
        <w:t>9.47</w:t>
      </w:r>
      <w:r>
        <w:rPr>
          <w:rFonts w:hint="eastAsia" w:ascii="方正仿宋_GBK" w:hAnsi="方正仿宋_GBK" w:eastAsia="方正仿宋_GBK" w:cs="方正仿宋_GBK"/>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val="0"/>
          <w:i w:val="0"/>
          <w:color w:val="FF0000"/>
          <w:kern w:val="0"/>
          <w:sz w:val="32"/>
          <w:szCs w:val="32"/>
          <w:lang w:val="en-US" w:eastAsia="zh-CN" w:bidi="ar-SA"/>
        </w:rPr>
      </w:pPr>
      <w:r>
        <w:rPr>
          <w:rFonts w:hint="eastAsia" w:ascii="方正仿宋_GBK" w:hAnsi="方正仿宋_GBK" w:eastAsia="方正仿宋_GBK" w:cs="方正仿宋_GBK"/>
          <w:sz w:val="32"/>
          <w:szCs w:val="32"/>
        </w:rPr>
        <w:t>公用经费</w:t>
      </w:r>
      <w:r>
        <w:rPr>
          <w:rFonts w:hint="eastAsia" w:ascii="方正仿宋_GBK" w:hAnsi="方正仿宋_GBK" w:eastAsia="方正仿宋_GBK" w:cs="方正仿宋_GBK"/>
          <w:sz w:val="32"/>
          <w:szCs w:val="32"/>
          <w:lang w:val="en-US" w:eastAsia="zh-CN"/>
        </w:rPr>
        <w:t>10.47</w:t>
      </w:r>
      <w:r>
        <w:rPr>
          <w:rFonts w:hint="eastAsia" w:ascii="方正仿宋_GBK" w:hAnsi="方正仿宋_GBK" w:eastAsia="方正仿宋_GBK" w:cs="方正仿宋_GBK"/>
          <w:sz w:val="32"/>
          <w:szCs w:val="32"/>
        </w:rPr>
        <w:t>万元，主要包括：工会经费</w:t>
      </w:r>
      <w:r>
        <w:rPr>
          <w:rFonts w:hint="eastAsia" w:ascii="方正仿宋_GBK" w:hAnsi="方正仿宋_GBK" w:eastAsia="方正仿宋_GBK" w:cs="方正仿宋_GBK"/>
          <w:sz w:val="32"/>
          <w:szCs w:val="32"/>
          <w:lang w:val="en-US" w:eastAsia="zh-CN"/>
        </w:rPr>
        <w:t>10.47</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仿宋_GB2312" w:hAnsi="黑体" w:eastAsia="仿宋_GB2312" w:cs="仿宋_GB2312"/>
          <w:b/>
          <w:bCs/>
          <w:sz w:val="32"/>
          <w:szCs w:val="32"/>
          <w:lang w:eastAsia="zh-CN"/>
        </w:rPr>
        <w:t>东方市第九小学</w:t>
      </w:r>
      <w:r>
        <w:rPr>
          <w:rFonts w:hint="eastAsia" w:ascii="黑体" w:hAnsi="黑体" w:eastAsia="黑体"/>
          <w:sz w:val="32"/>
          <w:szCs w:val="32"/>
          <w:lang w:val="en-US" w:eastAsia="zh-CN"/>
        </w:rPr>
        <w:t>2022</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w:t>
      </w:r>
      <w:r>
        <w:rPr>
          <w:rFonts w:hint="eastAsia" w:ascii="仿宋_GB2312" w:hAnsi="黑体" w:eastAsia="仿宋_GB2312" w:cs="仿宋_GB2312"/>
          <w:b/>
          <w:bCs/>
          <w:sz w:val="32"/>
          <w:szCs w:val="32"/>
          <w:lang w:eastAsia="zh-CN"/>
        </w:rPr>
        <w:t>东方市第九小学</w:t>
      </w:r>
      <w:r>
        <w:rPr>
          <w:rFonts w:hint="eastAsia" w:ascii="方正楷体_GBK" w:hAnsi="方正楷体_GBK" w:eastAsia="方正楷体_GBK" w:cs="方正楷体_GBK"/>
          <w:b/>
          <w:bCs/>
          <w:sz w:val="32"/>
          <w:szCs w:val="32"/>
        </w:rPr>
        <w:t>202</w:t>
      </w:r>
      <w:r>
        <w:rPr>
          <w:rFonts w:hint="eastAsia" w:ascii="方正楷体_GBK" w:hAnsi="方正楷体_GBK" w:eastAsia="方正楷体_GBK" w:cs="方正楷体_GBK"/>
          <w:b/>
          <w:bCs/>
          <w:sz w:val="32"/>
          <w:szCs w:val="32"/>
          <w:lang w:val="en-US" w:eastAsia="zh-CN"/>
        </w:rPr>
        <w:t>3</w:t>
      </w:r>
      <w:r>
        <w:rPr>
          <w:rFonts w:hint="eastAsia" w:ascii="方正楷体_GBK" w:hAnsi="方正楷体_GBK" w:eastAsia="方正楷体_GBK" w:cs="方正楷体_GBK"/>
          <w:b/>
          <w:bCs/>
          <w:sz w:val="32"/>
          <w:szCs w:val="32"/>
        </w:rPr>
        <w:t>年一般公共预算“三公”经费预算数为</w:t>
      </w:r>
      <w:r>
        <w:rPr>
          <w:rFonts w:hint="eastAsia" w:ascii="方正楷体_GBK" w:hAnsi="方正楷体_GBK" w:eastAsia="方正楷体_GBK" w:cs="方正楷体_GBK"/>
          <w:b/>
          <w:bCs/>
          <w:sz w:val="32"/>
          <w:szCs w:val="32"/>
          <w:lang w:val="en-US" w:eastAsia="zh-CN"/>
        </w:rPr>
        <w:t>1.52</w:t>
      </w:r>
      <w:r>
        <w:rPr>
          <w:rFonts w:hint="eastAsia" w:ascii="方正楷体_GBK" w:hAnsi="方正楷体_GBK" w:eastAsia="方正楷体_GBK" w:cs="方正楷体_GBK"/>
          <w:b/>
          <w:bCs/>
          <w:sz w:val="32"/>
          <w:szCs w:val="32"/>
          <w:lang w:eastAsia="zh-CN"/>
        </w:rPr>
        <w:t>万</w:t>
      </w:r>
      <w:r>
        <w:rPr>
          <w:rFonts w:hint="eastAsia" w:ascii="方正楷体_GBK" w:hAnsi="方正楷体_GBK" w:eastAsia="方正楷体_GBK" w:cs="方正楷体_GBK"/>
          <w:b/>
          <w:bCs/>
          <w:sz w:val="32"/>
          <w:szCs w:val="32"/>
        </w:rPr>
        <w:t>元，其中：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因公出国（境）经费，202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年本部门（单位）年初无此项经费预算。</w:t>
      </w:r>
    </w:p>
    <w:p>
      <w:pPr>
        <w:pStyle w:val="4"/>
        <w:widowControl/>
        <w:spacing w:line="600" w:lineRule="exact"/>
        <w:ind w:firstLine="640"/>
        <w:rPr>
          <w:rFonts w:ascii="方正仿宋_GBK" w:hAnsi="方正仿宋_GBK" w:eastAsia="方正仿宋_GBK" w:cs="方正仿宋_GBK"/>
          <w:b/>
          <w:color w:val="FF0000"/>
          <w:sz w:val="30"/>
          <w:szCs w:val="30"/>
        </w:rPr>
      </w:pPr>
      <w:r>
        <w:rPr>
          <w:rFonts w:hint="eastAsia" w:ascii="方正仿宋_GBK" w:hAnsi="方正仿宋_GBK" w:eastAsia="方正仿宋_GBK" w:cs="方正仿宋_GBK"/>
          <w:sz w:val="32"/>
          <w:szCs w:val="32"/>
        </w:rPr>
        <w:t>公务用车购置及运行费</w:t>
      </w:r>
      <w:r>
        <w:rPr>
          <w:rFonts w:hint="eastAsia" w:ascii="方正仿宋_GBK" w:hAnsi="方正仿宋_GBK" w:eastAsia="方正仿宋_GBK" w:cs="方正仿宋_GBK"/>
          <w:sz w:val="32"/>
          <w:szCs w:val="32"/>
          <w:lang w:val="en-US" w:eastAsia="zh-CN"/>
        </w:rPr>
        <w:t>0.35</w:t>
      </w:r>
      <w:r>
        <w:rPr>
          <w:rFonts w:hint="eastAsia" w:ascii="方正仿宋_GBK" w:hAnsi="方正仿宋_GBK" w:eastAsia="方正仿宋_GBK" w:cs="方正仿宋_GBK"/>
          <w:sz w:val="32"/>
          <w:szCs w:val="32"/>
        </w:rPr>
        <w:t>万元，与上年预算下降</w:t>
      </w:r>
      <w:r>
        <w:rPr>
          <w:rFonts w:hint="eastAsia" w:ascii="方正仿宋_GBK" w:hAnsi="方正仿宋_GBK" w:eastAsia="方正仿宋_GBK" w:cs="方正仿宋_GBK"/>
          <w:sz w:val="32"/>
          <w:szCs w:val="32"/>
          <w:lang w:val="en-US" w:eastAsia="zh-CN"/>
        </w:rPr>
        <w:t>5.4</w:t>
      </w:r>
      <w:r>
        <w:rPr>
          <w:rFonts w:hint="eastAsia" w:ascii="方正仿宋_GBK" w:hAnsi="方正仿宋_GBK" w:eastAsia="方正仿宋_GBK" w:cs="方正仿宋_GBK"/>
          <w:sz w:val="32"/>
          <w:szCs w:val="32"/>
        </w:rPr>
        <w:t>%。主要原因包括：</w:t>
      </w:r>
      <w:r>
        <w:rPr>
          <w:rFonts w:hint="eastAsia" w:ascii="方正仿宋_GBK" w:hAnsi="方正仿宋_GBK" w:eastAsia="方正仿宋_GBK" w:cs="方正仿宋_GBK"/>
          <w:b w:val="0"/>
          <w:bCs/>
          <w:color w:val="auto"/>
          <w:kern w:val="0"/>
          <w:sz w:val="30"/>
          <w:szCs w:val="30"/>
        </w:rPr>
        <w:t>继续严格公务车辆使用审批和定点进行日常维修、加强使用管理，控制公务车辆运行费用支出。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2"/>
          <w:szCs w:val="32"/>
        </w:rPr>
        <w:t>公务接待费</w:t>
      </w:r>
      <w:r>
        <w:rPr>
          <w:rFonts w:hint="eastAsia" w:ascii="方正仿宋_GBK" w:hAnsi="方正仿宋_GBK" w:eastAsia="方正仿宋_GBK" w:cs="方正仿宋_GBK"/>
          <w:sz w:val="32"/>
          <w:szCs w:val="32"/>
          <w:lang w:val="en-US" w:eastAsia="zh-CN"/>
        </w:rPr>
        <w:t>1.17</w:t>
      </w:r>
      <w:r>
        <w:rPr>
          <w:rFonts w:hint="eastAsia" w:ascii="方正仿宋_GBK" w:hAnsi="方正仿宋_GBK" w:eastAsia="方正仿宋_GBK" w:cs="方正仿宋_GBK"/>
          <w:sz w:val="32"/>
          <w:szCs w:val="32"/>
        </w:rPr>
        <w:t>万元，与上年下降</w:t>
      </w:r>
      <w:r>
        <w:rPr>
          <w:rFonts w:hint="eastAsia" w:ascii="方正仿宋_GBK" w:hAnsi="方正仿宋_GBK" w:eastAsia="方正仿宋_GBK" w:cs="方正仿宋_GBK"/>
          <w:sz w:val="32"/>
          <w:szCs w:val="32"/>
          <w:lang w:val="en-US" w:eastAsia="zh-CN"/>
        </w:rPr>
        <w:t>4.8</w:t>
      </w:r>
      <w:r>
        <w:rPr>
          <w:rFonts w:hint="eastAsia" w:ascii="方正仿宋_GBK" w:hAnsi="方正仿宋_GBK" w:eastAsia="方正仿宋_GBK" w:cs="方正仿宋_GBK"/>
          <w:sz w:val="32"/>
          <w:szCs w:val="32"/>
        </w:rPr>
        <w:t>%。下降主要原因包括：</w:t>
      </w:r>
      <w:r>
        <w:rPr>
          <w:rFonts w:ascii="仿宋_GB2312" w:hAnsi="Trebuchet MS" w:eastAsia="仿宋_GB2312"/>
          <w:b/>
          <w:bCs/>
          <w:sz w:val="36"/>
          <w:szCs w:val="36"/>
        </w:rPr>
        <w:t>继续严格贯彻落实中央、市委市政府厉行节约的规定，加强管理，严格控制公务接待规模和标准。</w:t>
      </w:r>
    </w:p>
    <w:p>
      <w:pPr>
        <w:spacing w:line="600" w:lineRule="exact"/>
        <w:ind w:firstLine="640" w:firstLineChars="200"/>
        <w:rPr>
          <w:rFonts w:ascii="方正仿宋_GBK" w:hAnsi="方正仿宋_GBK" w:eastAsia="方正仿宋_GBK" w:cs="方正仿宋_GBK"/>
          <w:b/>
          <w:bCs w:val="0"/>
          <w:sz w:val="32"/>
          <w:szCs w:val="32"/>
        </w:rPr>
      </w:pPr>
      <w:r>
        <w:rPr>
          <w:rFonts w:hint="eastAsia" w:ascii="方正楷体_GBK" w:hAnsi="方正楷体_GBK" w:eastAsia="方正楷体_GBK" w:cs="方正楷体_GBK"/>
          <w:b/>
          <w:bCs/>
          <w:sz w:val="32"/>
          <w:szCs w:val="32"/>
        </w:rPr>
        <w:t>（二）</w:t>
      </w:r>
      <w:r>
        <w:rPr>
          <w:rFonts w:hint="eastAsia" w:ascii="方正黑体_GBK" w:hAnsi="方正黑体_GBK" w:eastAsia="方正黑体_GBK" w:cs="方正黑体_GBK"/>
          <w:b/>
          <w:bCs w:val="0"/>
          <w:sz w:val="32"/>
          <w:szCs w:val="32"/>
        </w:rPr>
        <w:t>东方市第九小学</w:t>
      </w:r>
      <w:r>
        <w:rPr>
          <w:rFonts w:hint="eastAsia" w:ascii="方正仿宋_GBK" w:hAnsi="方正仿宋_GBK" w:eastAsia="方正仿宋_GBK" w:cs="方正仿宋_GBK"/>
          <w:b/>
          <w:bCs w:val="0"/>
          <w:sz w:val="32"/>
          <w:szCs w:val="32"/>
        </w:rPr>
        <w:t>202</w:t>
      </w:r>
      <w:r>
        <w:rPr>
          <w:rFonts w:hint="eastAsia" w:ascii="方正仿宋_GBK" w:hAnsi="方正仿宋_GBK" w:eastAsia="方正仿宋_GBK" w:cs="方正仿宋_GBK"/>
          <w:b/>
          <w:bCs w:val="0"/>
          <w:sz w:val="32"/>
          <w:szCs w:val="32"/>
          <w:lang w:val="en-US" w:eastAsia="zh-CN"/>
        </w:rPr>
        <w:t>3</w:t>
      </w:r>
      <w:r>
        <w:rPr>
          <w:rFonts w:hint="eastAsia" w:ascii="方正仿宋_GBK" w:hAnsi="方正仿宋_GBK" w:eastAsia="方正仿宋_GBK" w:cs="方正仿宋_GBK"/>
          <w:b/>
          <w:bCs w:val="0"/>
          <w:sz w:val="32"/>
          <w:szCs w:val="32"/>
        </w:rPr>
        <w:t>年</w:t>
      </w:r>
      <w:r>
        <w:rPr>
          <w:rFonts w:hint="eastAsia" w:ascii="方正仿宋_GBK" w:hAnsi="方正仿宋_GBK" w:eastAsia="方正仿宋_GBK" w:cs="方正仿宋_GBK"/>
          <w:b/>
          <w:bCs w:val="0"/>
          <w:sz w:val="32"/>
          <w:szCs w:val="32"/>
          <w:lang w:eastAsia="zh-CN"/>
        </w:rPr>
        <w:t>无</w:t>
      </w:r>
      <w:r>
        <w:rPr>
          <w:rFonts w:hint="eastAsia" w:ascii="方正仿宋_GBK" w:hAnsi="方正仿宋_GBK" w:eastAsia="方正仿宋_GBK" w:cs="方正仿宋_GBK"/>
          <w:b/>
          <w:bCs w:val="0"/>
          <w:sz w:val="32"/>
          <w:szCs w:val="32"/>
        </w:rPr>
        <w:t>政府性基金预算</w:t>
      </w:r>
      <w:r>
        <w:rPr>
          <w:rFonts w:hint="eastAsia" w:ascii="方正仿宋_GBK" w:hAnsi="方正仿宋_GBK" w:eastAsia="方正仿宋_GBK" w:cs="方正仿宋_GBK"/>
          <w:b/>
          <w:bCs w:val="0"/>
          <w:sz w:val="32"/>
          <w:szCs w:val="32"/>
          <w:lang w:eastAsia="zh-CN"/>
        </w:rPr>
        <w:t>安排支出。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仿宋_GB2312" w:hAnsi="黑体" w:eastAsia="仿宋_GB2312" w:cs="仿宋_GB2312"/>
          <w:b/>
          <w:bCs/>
          <w:sz w:val="32"/>
          <w:szCs w:val="32"/>
          <w:lang w:eastAsia="zh-CN"/>
        </w:rPr>
        <w:t>东方市第九小学</w:t>
      </w:r>
      <w:r>
        <w:rPr>
          <w:rFonts w:hint="eastAsia" w:ascii="黑体" w:hAnsi="黑体" w:eastAsia="黑体"/>
          <w:sz w:val="32"/>
          <w:szCs w:val="32"/>
          <w:lang w:val="en-US" w:eastAsia="zh-CN"/>
        </w:rPr>
        <w:t>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（一）政府性基金预算当年规模变化情况</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仿宋_GB2312" w:hAnsi="黑体" w:eastAsia="仿宋_GB2312" w:cs="仿宋_GB2312"/>
          <w:b/>
          <w:bCs/>
          <w:sz w:val="32"/>
          <w:szCs w:val="32"/>
          <w:lang w:eastAsia="zh-CN"/>
        </w:rPr>
        <w:t>东方市第九小学</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年政府性基金预算当年拨款</w:t>
      </w:r>
      <w:r>
        <w:rPr>
          <w:rFonts w:hint="eastAsia" w:ascii="方正仿宋_GBK" w:hAnsi="方正仿宋_GBK" w:eastAsia="方正仿宋_GBK" w:cs="方正仿宋_GBK"/>
          <w:sz w:val="32"/>
          <w:szCs w:val="32"/>
          <w:lang w:val="en-US" w:eastAsia="zh-CN"/>
        </w:rPr>
        <w:t>61.39</w:t>
      </w:r>
      <w:r>
        <w:rPr>
          <w:rFonts w:hint="eastAsia" w:ascii="方正仿宋_GBK" w:hAnsi="方正仿宋_GBK" w:eastAsia="方正仿宋_GBK" w:cs="方正仿宋_GBK"/>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（二）政府性基金预算当年拨款结构情况</w:t>
      </w:r>
    </w:p>
    <w:p>
      <w:pPr>
        <w:keepNext w:val="0"/>
        <w:keepLines w:val="0"/>
        <w:pageBreakBefore w:val="0"/>
        <w:kinsoku/>
        <w:wordWrap/>
        <w:overflowPunct/>
        <w:topLinePunct w:val="0"/>
        <w:autoSpaceDE/>
        <w:autoSpaceDN/>
        <w:bidi w:val="0"/>
        <w:adjustRightInd/>
        <w:snapToGrid/>
        <w:spacing w:line="560" w:lineRule="exact"/>
        <w:ind w:firstLine="800" w:firstLineChars="25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城乡社区支出（类）支出</w:t>
      </w:r>
      <w:r>
        <w:rPr>
          <w:rFonts w:hint="eastAsia" w:ascii="方正仿宋_GBK" w:hAnsi="方正仿宋_GBK" w:eastAsia="方正仿宋_GBK" w:cs="方正仿宋_GBK"/>
          <w:sz w:val="32"/>
          <w:szCs w:val="32"/>
          <w:lang w:val="en-US" w:eastAsia="zh-CN"/>
        </w:rPr>
        <w:t>61.39</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100</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（三）政府性基金预算当年拨款具体使用情况</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城乡社区支出（类）国有土地使用权出让收入安排的支出（款）其他国有土地使用权出让收入安排的支出（项）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61.39</w:t>
      </w:r>
      <w:r>
        <w:rPr>
          <w:rFonts w:hint="eastAsia" w:ascii="方正仿宋_GBK" w:hAnsi="方正仿宋_GBK" w:eastAsia="方正仿宋_GBK" w:cs="方正仿宋_GBK"/>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仿宋_GB2312" w:hAnsi="黑体" w:eastAsia="仿宋_GB2312" w:cs="仿宋_GB2312"/>
          <w:b/>
          <w:bCs/>
          <w:sz w:val="32"/>
          <w:szCs w:val="32"/>
          <w:lang w:eastAsia="zh-CN"/>
        </w:rPr>
        <w:t>东方市第九小学</w:t>
      </w:r>
      <w:r>
        <w:rPr>
          <w:rFonts w:hint="eastAsia" w:ascii="黑体" w:hAnsi="黑体" w:eastAsia="黑体"/>
          <w:sz w:val="32"/>
          <w:szCs w:val="32"/>
          <w:lang w:val="en-US" w:eastAsia="zh-CN"/>
        </w:rPr>
        <w:t>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FF0000"/>
          <w:sz w:val="32"/>
          <w:szCs w:val="32"/>
          <w:lang w:eastAsia="zh-CN"/>
        </w:rPr>
      </w:pPr>
      <w:r>
        <w:rPr>
          <w:rFonts w:hint="eastAsia" w:ascii="方正仿宋_GBK" w:hAnsi="方正仿宋_GBK" w:eastAsia="方正仿宋_GBK" w:cs="方正仿宋_GBK"/>
          <w:sz w:val="32"/>
          <w:szCs w:val="32"/>
        </w:rPr>
        <w:t>按照综合预算原则，</w:t>
      </w:r>
      <w:r>
        <w:rPr>
          <w:rFonts w:hint="eastAsia" w:ascii="仿宋_GB2312" w:hAnsi="黑体" w:eastAsia="仿宋_GB2312" w:cs="仿宋_GB2312"/>
          <w:b/>
          <w:bCs/>
          <w:sz w:val="32"/>
          <w:szCs w:val="32"/>
          <w:lang w:eastAsia="zh-CN"/>
        </w:rPr>
        <w:t>东方市第九小学</w:t>
      </w:r>
      <w:r>
        <w:rPr>
          <w:rFonts w:hint="eastAsia" w:ascii="方正仿宋_GBK" w:hAnsi="方正仿宋_GBK" w:eastAsia="方正仿宋_GBK" w:cs="方正仿宋_GBK"/>
          <w:sz w:val="32"/>
          <w:szCs w:val="32"/>
        </w:rPr>
        <w:t>所有收入和支出均纳入部门预算管理。收入包括：般公共预算收入、政府性基金收入、上年结转；支出包括：教育支出、社会保障和就业支出</w:t>
      </w:r>
      <w:r>
        <w:rPr>
          <w:rFonts w:hint="eastAsia" w:ascii="方正仿宋_GBK" w:hAnsi="方正仿宋_GBK" w:eastAsia="方正仿宋_GBK" w:cs="方正仿宋_GBK"/>
          <w:sz w:val="32"/>
          <w:szCs w:val="32"/>
          <w:lang w:eastAsia="zh-CN"/>
        </w:rPr>
        <w:t>、卫生健康支出、城乡社区支出、住房保障支出、</w:t>
      </w:r>
      <w:r>
        <w:rPr>
          <w:rFonts w:hint="eastAsia" w:ascii="仿宋_GB2312" w:hAnsi="黑体" w:eastAsia="仿宋_GB2312" w:cs="仿宋_GB2312"/>
          <w:b/>
          <w:bCs/>
          <w:sz w:val="32"/>
          <w:szCs w:val="32"/>
          <w:lang w:eastAsia="zh-CN"/>
        </w:rPr>
        <w:t>东方市第九小学</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年收支总预算</w:t>
      </w:r>
      <w:r>
        <w:rPr>
          <w:rFonts w:hint="eastAsia" w:ascii="方正仿宋_GBK" w:hAnsi="方正仿宋_GBK" w:eastAsia="方正仿宋_GBK" w:cs="方正仿宋_GBK"/>
          <w:sz w:val="32"/>
          <w:szCs w:val="32"/>
          <w:lang w:val="en-US" w:eastAsia="zh-CN"/>
        </w:rPr>
        <w:t>1420.45</w:t>
      </w:r>
      <w:r>
        <w:rPr>
          <w:rFonts w:hint="eastAsia" w:ascii="方正仿宋_GBK" w:hAnsi="方正仿宋_GBK" w:eastAsia="方正仿宋_GBK" w:cs="方正仿宋_GBK"/>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仿宋_GB2312" w:hAnsi="黑体" w:eastAsia="仿宋_GB2312" w:cs="仿宋_GB2312"/>
          <w:b/>
          <w:bCs/>
          <w:sz w:val="32"/>
          <w:szCs w:val="32"/>
          <w:lang w:eastAsia="zh-CN"/>
        </w:rPr>
        <w:t>东方市第九小学</w:t>
      </w:r>
      <w:r>
        <w:rPr>
          <w:rFonts w:hint="eastAsia" w:ascii="黑体" w:hAnsi="黑体" w:eastAsia="黑体"/>
          <w:sz w:val="32"/>
          <w:szCs w:val="32"/>
          <w:lang w:val="en-US" w:eastAsia="zh-CN"/>
        </w:rPr>
        <w:t>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val="0"/>
          <w:i w:val="0"/>
          <w:color w:val="FF0000"/>
          <w:kern w:val="0"/>
          <w:sz w:val="32"/>
          <w:szCs w:val="32"/>
          <w:lang w:val="en-US" w:eastAsia="zh-CN" w:bidi="ar-SA"/>
        </w:rPr>
      </w:pPr>
      <w:r>
        <w:rPr>
          <w:rFonts w:hint="eastAsia" w:ascii="仿宋_GB2312" w:hAnsi="黑体" w:eastAsia="仿宋_GB2312" w:cs="仿宋_GB2312"/>
          <w:b/>
          <w:bCs/>
          <w:sz w:val="32"/>
          <w:szCs w:val="32"/>
          <w:lang w:eastAsia="zh-CN"/>
        </w:rPr>
        <w:t>东方市第九小学</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年收入预算</w:t>
      </w:r>
      <w:r>
        <w:rPr>
          <w:rFonts w:hint="eastAsia" w:ascii="方正仿宋_GBK" w:hAnsi="方正仿宋_GBK" w:eastAsia="方正仿宋_GBK" w:cs="方正仿宋_GBK"/>
          <w:sz w:val="32"/>
          <w:szCs w:val="32"/>
          <w:lang w:val="en-US" w:eastAsia="zh-CN"/>
        </w:rPr>
        <w:t>1420.45</w:t>
      </w:r>
      <w:r>
        <w:rPr>
          <w:rFonts w:hint="eastAsia" w:ascii="方正仿宋_GBK" w:hAnsi="方正仿宋_GBK" w:eastAsia="方正仿宋_GBK" w:cs="方正仿宋_GBK"/>
          <w:sz w:val="32"/>
          <w:szCs w:val="32"/>
        </w:rPr>
        <w:t>万元，其中：上年结转</w:t>
      </w:r>
      <w:r>
        <w:rPr>
          <w:rFonts w:hint="eastAsia" w:ascii="方正仿宋_GBK" w:hAnsi="方正仿宋_GBK" w:eastAsia="方正仿宋_GBK" w:cs="方正仿宋_GBK"/>
          <w:sz w:val="32"/>
          <w:szCs w:val="32"/>
          <w:lang w:val="en-US" w:eastAsia="zh-CN"/>
        </w:rPr>
        <w:t>18.99</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1.34</w:t>
      </w:r>
      <w:r>
        <w:rPr>
          <w:rFonts w:hint="eastAsia" w:ascii="方正仿宋_GBK" w:hAnsi="方正仿宋_GBK" w:eastAsia="方正仿宋_GBK" w:cs="方正仿宋_GBK"/>
          <w:sz w:val="32"/>
          <w:szCs w:val="32"/>
        </w:rPr>
        <w:t>%；一般公共预算拨款收入1,340.07万元，占</w:t>
      </w:r>
      <w:r>
        <w:rPr>
          <w:rFonts w:hint="eastAsia" w:ascii="方正仿宋_GBK" w:hAnsi="方正仿宋_GBK" w:eastAsia="方正仿宋_GBK" w:cs="方正仿宋_GBK"/>
          <w:sz w:val="32"/>
          <w:szCs w:val="32"/>
          <w:lang w:val="en-US" w:eastAsia="zh-CN"/>
        </w:rPr>
        <w:t>94.34</w:t>
      </w:r>
      <w:r>
        <w:rPr>
          <w:rFonts w:hint="eastAsia" w:ascii="方正仿宋_GBK" w:hAnsi="方正仿宋_GBK" w:eastAsia="方正仿宋_GBK" w:cs="方正仿宋_GBK"/>
          <w:sz w:val="32"/>
          <w:szCs w:val="32"/>
        </w:rPr>
        <w:t>%；政府性基金预算拨款收入</w:t>
      </w:r>
      <w:r>
        <w:rPr>
          <w:rFonts w:hint="eastAsia" w:ascii="方正仿宋_GBK" w:hAnsi="方正仿宋_GBK" w:eastAsia="方正仿宋_GBK" w:cs="方正仿宋_GBK"/>
          <w:sz w:val="32"/>
          <w:szCs w:val="32"/>
          <w:lang w:val="en-US" w:eastAsia="zh-CN"/>
        </w:rPr>
        <w:t>61.39</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4.32</w:t>
      </w:r>
      <w:r>
        <w:rPr>
          <w:rFonts w:hint="eastAsia" w:ascii="方正仿宋_GBK" w:hAnsi="方正仿宋_GBK" w:eastAsia="方正仿宋_GBK" w:cs="方正仿宋_GBK"/>
          <w:sz w:val="32"/>
          <w:szCs w:val="32"/>
        </w:rPr>
        <w:t>%；比上年预算减少</w:t>
      </w:r>
      <w:r>
        <w:rPr>
          <w:rFonts w:hint="eastAsia" w:ascii="方正仿宋_GBK" w:hAnsi="方正仿宋_GBK" w:eastAsia="方正仿宋_GBK" w:cs="方正仿宋_GBK"/>
          <w:sz w:val="32"/>
          <w:szCs w:val="32"/>
          <w:lang w:val="en-US" w:eastAsia="zh-CN"/>
        </w:rPr>
        <w:t>32.18</w:t>
      </w:r>
      <w:r>
        <w:rPr>
          <w:rFonts w:hint="eastAsia" w:ascii="方正仿宋_GBK" w:hAnsi="方正仿宋_GBK" w:eastAsia="方正仿宋_GBK" w:cs="方正仿宋_GBK"/>
          <w:sz w:val="32"/>
          <w:szCs w:val="32"/>
        </w:rPr>
        <w:t>万元，主要是……（一般公共预算拨款收入增加</w:t>
      </w:r>
      <w:r>
        <w:rPr>
          <w:rFonts w:hint="eastAsia" w:ascii="方正仿宋_GBK" w:hAnsi="方正仿宋_GBK" w:eastAsia="方正仿宋_GBK" w:cs="方正仿宋_GBK"/>
          <w:sz w:val="32"/>
          <w:szCs w:val="32"/>
          <w:lang w:val="en-US" w:eastAsia="zh-CN"/>
        </w:rPr>
        <w:t>142.65</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，政府性基金预算拨款收入增</w:t>
      </w:r>
      <w:r>
        <w:rPr>
          <w:rFonts w:hint="eastAsia" w:ascii="方正仿宋_GBK" w:hAnsi="方正仿宋_GBK" w:eastAsia="方正仿宋_GBK" w:cs="方正仿宋_GBK"/>
          <w:sz w:val="32"/>
          <w:szCs w:val="32"/>
          <w:lang w:eastAsia="zh-CN"/>
        </w:rPr>
        <w:t>加</w:t>
      </w:r>
      <w:r>
        <w:rPr>
          <w:rFonts w:hint="eastAsia" w:ascii="方正仿宋_GBK" w:hAnsi="方正仿宋_GBK" w:eastAsia="方正仿宋_GBK" w:cs="方正仿宋_GBK"/>
          <w:sz w:val="32"/>
          <w:szCs w:val="32"/>
          <w:lang w:val="en-US" w:eastAsia="zh-CN"/>
        </w:rPr>
        <w:t>39.53</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，上年结转</w:t>
      </w:r>
      <w:r>
        <w:rPr>
          <w:rFonts w:hint="eastAsia" w:ascii="方正仿宋_GBK" w:hAnsi="方正仿宋_GBK" w:eastAsia="方正仿宋_GBK" w:cs="方正仿宋_GBK"/>
          <w:sz w:val="32"/>
          <w:szCs w:val="32"/>
          <w:lang w:eastAsia="zh-CN"/>
        </w:rPr>
        <w:t>减少</w:t>
      </w:r>
      <w:r>
        <w:rPr>
          <w:rFonts w:hint="eastAsia" w:ascii="方正仿宋_GBK" w:hAnsi="方正仿宋_GBK" w:eastAsia="方正仿宋_GBK" w:cs="方正仿宋_GBK"/>
          <w:sz w:val="32"/>
          <w:szCs w:val="32"/>
          <w:lang w:val="en-US" w:eastAsia="zh-CN"/>
        </w:rPr>
        <w:t>214.32万元。)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仿宋_GB2312" w:hAnsi="黑体" w:eastAsia="仿宋_GB2312" w:cs="仿宋_GB2312"/>
          <w:b/>
          <w:bCs/>
          <w:sz w:val="32"/>
          <w:szCs w:val="32"/>
          <w:lang w:eastAsia="zh-CN"/>
        </w:rPr>
        <w:t>东方市第九小学</w:t>
      </w:r>
      <w:r>
        <w:rPr>
          <w:rFonts w:hint="eastAsia" w:ascii="黑体" w:hAnsi="黑体" w:eastAsia="黑体"/>
          <w:sz w:val="32"/>
          <w:szCs w:val="32"/>
          <w:lang w:val="en-US" w:eastAsia="zh-CN"/>
        </w:rPr>
        <w:t>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仿宋_GB2312" w:hAnsi="黑体" w:eastAsia="仿宋_GB2312" w:cs="仿宋_GB2312"/>
          <w:b/>
          <w:bCs/>
          <w:sz w:val="32"/>
          <w:szCs w:val="32"/>
          <w:lang w:eastAsia="zh-CN"/>
        </w:rPr>
        <w:t>东方市第九小学</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年支出预算</w:t>
      </w:r>
      <w:r>
        <w:rPr>
          <w:rFonts w:hint="eastAsia" w:ascii="方正仿宋_GBK" w:hAnsi="方正仿宋_GBK" w:eastAsia="方正仿宋_GBK" w:cs="方正仿宋_GBK"/>
          <w:sz w:val="32"/>
          <w:szCs w:val="32"/>
          <w:lang w:val="en-US" w:eastAsia="zh-CN"/>
        </w:rPr>
        <w:t>1420.45</w:t>
      </w:r>
      <w:r>
        <w:rPr>
          <w:rFonts w:hint="eastAsia" w:ascii="方正仿宋_GBK" w:hAnsi="方正仿宋_GBK" w:eastAsia="方正仿宋_GBK" w:cs="方正仿宋_GBK"/>
          <w:sz w:val="32"/>
          <w:szCs w:val="32"/>
        </w:rPr>
        <w:t>万元，其中：基本支出</w:t>
      </w:r>
      <w:r>
        <w:rPr>
          <w:rFonts w:hint="eastAsia" w:ascii="方正仿宋_GBK" w:hAnsi="方正仿宋_GBK" w:eastAsia="方正仿宋_GBK" w:cs="方正仿宋_GBK"/>
          <w:sz w:val="32"/>
          <w:szCs w:val="32"/>
          <w:lang w:val="en-US" w:eastAsia="zh-CN"/>
        </w:rPr>
        <w:t>1340.06</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94.34</w:t>
      </w:r>
      <w:r>
        <w:rPr>
          <w:rFonts w:hint="eastAsia" w:ascii="方正仿宋_GBK" w:hAnsi="方正仿宋_GBK" w:eastAsia="方正仿宋_GBK" w:cs="方正仿宋_GBK"/>
          <w:sz w:val="32"/>
          <w:szCs w:val="32"/>
        </w:rPr>
        <w:t>%；项目支出</w:t>
      </w:r>
      <w:r>
        <w:rPr>
          <w:rFonts w:hint="eastAsia" w:ascii="方正仿宋_GBK" w:hAnsi="方正仿宋_GBK" w:eastAsia="方正仿宋_GBK" w:cs="方正仿宋_GBK"/>
          <w:sz w:val="32"/>
          <w:szCs w:val="32"/>
          <w:lang w:val="en-US" w:eastAsia="zh-CN"/>
        </w:rPr>
        <w:t>80.38</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5.66</w:t>
      </w:r>
      <w:r>
        <w:rPr>
          <w:rFonts w:hint="eastAsia" w:ascii="方正仿宋_GBK" w:hAnsi="方正仿宋_GBK" w:eastAsia="方正仿宋_GBK" w:cs="方正仿宋_GBK"/>
          <w:sz w:val="32"/>
          <w:szCs w:val="32"/>
        </w:rPr>
        <w:t>%。比上年预算数减少</w:t>
      </w:r>
      <w:r>
        <w:rPr>
          <w:rFonts w:hint="eastAsia" w:ascii="方正仿宋_GBK" w:hAnsi="方正仿宋_GBK" w:eastAsia="方正仿宋_GBK" w:cs="方正仿宋_GBK"/>
          <w:sz w:val="32"/>
          <w:szCs w:val="32"/>
          <w:lang w:val="en-US" w:eastAsia="zh-CN"/>
        </w:rPr>
        <w:t>32.18</w:t>
      </w:r>
      <w:r>
        <w:rPr>
          <w:rFonts w:hint="eastAsia" w:ascii="方正仿宋_GBK" w:hAnsi="方正仿宋_GBK" w:eastAsia="方正仿宋_GBK" w:cs="方正仿宋_GBK"/>
          <w:sz w:val="32"/>
          <w:szCs w:val="32"/>
        </w:rPr>
        <w:t>万元，主要是基本支出</w:t>
      </w:r>
      <w:r>
        <w:rPr>
          <w:rFonts w:hint="eastAsia" w:ascii="方正仿宋_GBK" w:hAnsi="方正仿宋_GBK" w:eastAsia="方正仿宋_GBK" w:cs="方正仿宋_GBK"/>
          <w:sz w:val="32"/>
          <w:szCs w:val="32"/>
          <w:lang w:val="en-US" w:eastAsia="zh-CN"/>
        </w:rPr>
        <w:t>增加142.59万元、</w:t>
      </w:r>
      <w:r>
        <w:rPr>
          <w:rFonts w:hint="eastAsia" w:ascii="方正仿宋_GBK" w:hAnsi="方正仿宋_GBK" w:eastAsia="方正仿宋_GBK" w:cs="方正仿宋_GBK"/>
          <w:sz w:val="32"/>
          <w:szCs w:val="32"/>
        </w:rPr>
        <w:t>项目支出减少</w:t>
      </w:r>
      <w:r>
        <w:rPr>
          <w:rFonts w:hint="eastAsia" w:ascii="方正仿宋_GBK" w:hAnsi="方正仿宋_GBK" w:eastAsia="方正仿宋_GBK" w:cs="方正仿宋_GBK"/>
          <w:sz w:val="32"/>
          <w:szCs w:val="32"/>
          <w:lang w:val="en-US" w:eastAsia="zh-CN"/>
        </w:rPr>
        <w:t>174.78万元</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w:t>
      </w:r>
      <w:r>
        <w:rPr>
          <w:rFonts w:hint="eastAsia" w:ascii="方正楷体_GBK" w:hAnsi="方正楷体_GBK" w:eastAsia="方正楷体_GBK" w:cs="方正楷体_GBK"/>
          <w:b/>
          <w:bCs/>
          <w:sz w:val="32"/>
          <w:szCs w:val="32"/>
          <w:lang w:val="en-US" w:eastAsia="zh-CN"/>
        </w:rPr>
        <w:t>一</w:t>
      </w:r>
      <w:r>
        <w:rPr>
          <w:rFonts w:hint="eastAsia" w:ascii="方正楷体_GBK" w:hAnsi="方正楷体_GBK" w:eastAsia="方正楷体_GBK" w:cs="方正楷体_GBK"/>
          <w:b/>
          <w:bCs/>
          <w:sz w:val="32"/>
          <w:szCs w:val="32"/>
        </w:rPr>
        <w:t>）政府采购情况</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w:t>
      </w:r>
      <w:r>
        <w:rPr>
          <w:rFonts w:hint="eastAsia" w:ascii="仿宋_GB2312" w:hAnsi="黑体" w:eastAsia="仿宋_GB2312" w:cs="仿宋_GB2312"/>
          <w:b/>
          <w:bCs/>
          <w:sz w:val="32"/>
          <w:szCs w:val="32"/>
          <w:lang w:eastAsia="zh-CN"/>
        </w:rPr>
        <w:t>东方市第九小学</w:t>
      </w:r>
      <w:r>
        <w:rPr>
          <w:rFonts w:hint="eastAsia" w:ascii="仿宋_GB2312" w:hAnsi="黑体" w:eastAsia="仿宋_GB2312" w:cs="仿宋_GB2312"/>
          <w:b/>
          <w:bCs/>
          <w:sz w:val="32"/>
          <w:szCs w:val="32"/>
          <w:lang w:val="en-US" w:eastAsia="zh-CN"/>
        </w:rPr>
        <w:t>无</w:t>
      </w:r>
      <w:r>
        <w:rPr>
          <w:rFonts w:hint="eastAsia" w:ascii="方正仿宋_GBK" w:hAnsi="方正仿宋_GBK" w:eastAsia="方正仿宋_GBK" w:cs="方正仿宋_GBK"/>
          <w:sz w:val="32"/>
          <w:szCs w:val="32"/>
        </w:rPr>
        <w:t>政府采购预算</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w:t>
      </w:r>
      <w:r>
        <w:rPr>
          <w:rFonts w:hint="eastAsia" w:ascii="方正楷体_GBK" w:hAnsi="方正楷体_GBK" w:eastAsia="方正楷体_GBK" w:cs="方正楷体_GBK"/>
          <w:b/>
          <w:bCs/>
          <w:sz w:val="32"/>
          <w:szCs w:val="32"/>
          <w:lang w:val="en-US" w:eastAsia="zh-CN"/>
        </w:rPr>
        <w:t>二</w:t>
      </w:r>
      <w:r>
        <w:rPr>
          <w:rFonts w:hint="eastAsia" w:ascii="方正楷体_GBK" w:hAnsi="方正楷体_GBK" w:eastAsia="方正楷体_GBK" w:cs="方正楷体_GBK"/>
          <w:b/>
          <w:bCs/>
          <w:sz w:val="32"/>
          <w:szCs w:val="32"/>
        </w:rPr>
        <w:t>）国有资产占有使用情况</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截至</w:t>
      </w:r>
      <w:r>
        <w:rPr>
          <w:rFonts w:hint="eastAsia" w:ascii="方正仿宋_GBK" w:hAnsi="方正仿宋_GBK" w:eastAsia="方正仿宋_GBK" w:cs="方正仿宋_GBK"/>
          <w:sz w:val="32"/>
          <w:szCs w:val="32"/>
          <w:lang w:val="en-US" w:eastAsia="zh-CN"/>
        </w:rPr>
        <w:t>2021</w:t>
      </w:r>
      <w:r>
        <w:rPr>
          <w:rFonts w:hint="eastAsia" w:ascii="方正仿宋_GBK" w:hAnsi="方正仿宋_GBK" w:eastAsia="方正仿宋_GBK" w:cs="方正仿宋_GBK"/>
          <w:sz w:val="32"/>
          <w:szCs w:val="32"/>
        </w:rPr>
        <w:t>年12月31日，</w:t>
      </w:r>
      <w:r>
        <w:rPr>
          <w:rFonts w:hint="eastAsia" w:ascii="方正仿宋_GBK" w:hAnsi="方正仿宋_GBK" w:eastAsia="方正仿宋_GBK" w:cs="方正仿宋_GBK"/>
          <w:sz w:val="32"/>
          <w:szCs w:val="32"/>
          <w:lang w:eastAsia="zh-CN"/>
        </w:rPr>
        <w:t>东方市第九小学</w:t>
      </w:r>
      <w:r>
        <w:rPr>
          <w:rFonts w:hint="eastAsia" w:ascii="方正仿宋_GBK" w:hAnsi="方正仿宋_GBK" w:eastAsia="方正仿宋_GBK" w:cs="方正仿宋_GBK"/>
          <w:sz w:val="32"/>
          <w:szCs w:val="32"/>
        </w:rPr>
        <w:t>本级及下属各预算单位共有车辆</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w:t>
      </w:r>
      <w:r>
        <w:rPr>
          <w:rFonts w:hint="eastAsia" w:ascii="方正楷体_GBK" w:hAnsi="方正楷体_GBK" w:eastAsia="方正楷体_GBK" w:cs="方正楷体_GBK"/>
          <w:b/>
          <w:bCs/>
          <w:sz w:val="32"/>
          <w:szCs w:val="32"/>
          <w:lang w:val="en-US" w:eastAsia="zh-CN"/>
        </w:rPr>
        <w:t>三</w:t>
      </w:r>
      <w:r>
        <w:rPr>
          <w:rFonts w:hint="eastAsia" w:ascii="方正楷体_GBK" w:hAnsi="方正楷体_GBK" w:eastAsia="方正楷体_GBK" w:cs="方正楷体_GBK"/>
          <w:b/>
          <w:bCs/>
          <w:sz w:val="32"/>
          <w:szCs w:val="32"/>
        </w:rPr>
        <w:t>）绩效目标设置情况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w:t>
      </w:r>
      <w:r>
        <w:rPr>
          <w:rFonts w:hint="eastAsia" w:ascii="仿宋_GB2312" w:hAnsi="黑体" w:eastAsia="仿宋_GB2312" w:cs="仿宋_GB2312"/>
          <w:b/>
          <w:bCs/>
          <w:sz w:val="32"/>
          <w:szCs w:val="32"/>
          <w:lang w:eastAsia="zh-CN"/>
        </w:rPr>
        <w:t>东方市第九小学</w:t>
      </w:r>
      <w:r>
        <w:rPr>
          <w:rFonts w:hint="eastAsia" w:ascii="仿宋_GB2312" w:hAnsi="黑体" w:eastAsia="仿宋_GB2312" w:cs="仿宋_GB2312"/>
          <w:b/>
          <w:bCs/>
          <w:sz w:val="32"/>
          <w:szCs w:val="32"/>
          <w:lang w:val="en-US" w:eastAsia="zh-CN"/>
        </w:rPr>
        <w:t>18</w:t>
      </w:r>
      <w:r>
        <w:rPr>
          <w:rFonts w:hint="eastAsia" w:ascii="方正仿宋_GBK" w:hAnsi="方正仿宋_GBK" w:eastAsia="方正仿宋_GBK" w:cs="方正仿宋_GBK"/>
          <w:sz w:val="32"/>
          <w:szCs w:val="32"/>
        </w:rPr>
        <w:t>个项目实行绩效目标管理，涉及一般公共预算</w:t>
      </w:r>
      <w:r>
        <w:rPr>
          <w:rFonts w:hint="eastAsia" w:ascii="方正仿宋_GBK" w:hAnsi="方正仿宋_GBK" w:eastAsia="方正仿宋_GBK" w:cs="方正仿宋_GBK"/>
          <w:sz w:val="32"/>
          <w:szCs w:val="32"/>
          <w:lang w:val="en-US" w:eastAsia="zh-CN"/>
        </w:rPr>
        <w:t>1340.06</w:t>
      </w:r>
      <w:r>
        <w:rPr>
          <w:rFonts w:hint="eastAsia" w:ascii="方正仿宋_GBK" w:hAnsi="方正仿宋_GBK" w:eastAsia="方正仿宋_GBK" w:cs="方正仿宋_GBK"/>
          <w:sz w:val="32"/>
          <w:szCs w:val="32"/>
        </w:rPr>
        <w:t>万元、政府性基金</w:t>
      </w:r>
      <w:r>
        <w:rPr>
          <w:rFonts w:hint="eastAsia" w:ascii="方正仿宋_GBK" w:hAnsi="方正仿宋_GBK" w:eastAsia="方正仿宋_GBK" w:cs="方正仿宋_GBK"/>
          <w:sz w:val="32"/>
          <w:szCs w:val="32"/>
          <w:lang w:val="en-US" w:eastAsia="zh-CN"/>
        </w:rPr>
        <w:t>61.39</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1928" w:firstLineChars="600"/>
        <w:jc w:val="both"/>
        <w:textAlignment w:val="auto"/>
        <w:rPr>
          <w:rFonts w:ascii="黑体" w:hAnsi="黑体" w:eastAsia="黑体"/>
          <w:b/>
          <w:sz w:val="32"/>
          <w:szCs w:val="32"/>
        </w:rPr>
      </w:pPr>
      <w:r>
        <w:rPr>
          <w:rFonts w:hint="eastAsia" w:ascii="黑体" w:hAnsi="黑体" w:eastAsia="黑体"/>
          <w:b/>
          <w:sz w:val="32"/>
          <w:szCs w:val="32"/>
        </w:rPr>
        <w:t>第四部分  名词解释</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一、财政拨款收入：指本级财政当年拨付的资金。</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二、事业收入：指事业单位开展专业业务活动及辅助活动取得的收入。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三、经营收入：指事业单位在专业业务活动及其辅助活动之外开展非独立核算经营活动取得的收入。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四、其他收入：指除上述“财政拨款收入”“事业收入”“经营收入”等以外的收入。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五、年初结转和结余：指以前年度尚未完成、结转到本年按有关规定继续使用的资金。</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 xml:space="preserve">六、基本支出：指行政事业单位用于为保障其机构正常运转、完成日常工作任务而发生的人员支出和公用支出。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七、工资福利支出：反映单位开支的在职职工和编制外长期聘用人员的各类劳动报酬，以及为上述人员缴纳的各项社会保险费等。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十、项目支出：指各部门、各单位为完成其特定的工作任务和事业发展目标所发生的支出。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eastAsia="zh-CN"/>
        </w:rPr>
        <w:t>十三、</w:t>
      </w:r>
      <w:r>
        <w:rPr>
          <w:rFonts w:hint="eastAsia" w:ascii="方正仿宋_GBK" w:hAnsi="方正仿宋_GBK" w:eastAsia="方正仿宋_GBK" w:cs="方正仿宋_GBK"/>
          <w:color w:val="000000"/>
          <w:kern w:val="0"/>
          <w:sz w:val="32"/>
          <w:szCs w:val="30"/>
        </w:rPr>
        <w:t>一般公共服务支出类科目：反映政府提供一般公共服务的支出，包括人大事务、政协事务、党委办公厅（室）及相关机构事务、政府办公厅（室）及相关机构事务、民主党派及工商联事务、群众团体事务、纪检监察事务、组织事务、宣传事务、统战事务等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eastAsia="zh-CN"/>
        </w:rPr>
        <w:t>十四、</w:t>
      </w:r>
      <w:r>
        <w:rPr>
          <w:rFonts w:hint="eastAsia" w:ascii="方正仿宋_GBK" w:hAnsi="方正仿宋_GBK" w:eastAsia="方正仿宋_GBK" w:cs="方正仿宋_GBK"/>
          <w:color w:val="000000"/>
          <w:kern w:val="0"/>
          <w:sz w:val="32"/>
          <w:szCs w:val="30"/>
        </w:rPr>
        <w:t>教育支出类科目：反映政府教育事务支出，包括教育管理事务、普通教育、职业教育、成人教育、广播电视教育、特殊教育、进修及培训等。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eastAsia="zh-CN"/>
        </w:rPr>
        <w:t>十五、</w:t>
      </w:r>
      <w:r>
        <w:rPr>
          <w:rFonts w:hint="eastAsia" w:ascii="方正仿宋_GBK" w:hAnsi="方正仿宋_GBK" w:eastAsia="方正仿宋_GBK" w:cs="方正仿宋_GBK"/>
          <w:color w:val="000000"/>
          <w:kern w:val="0"/>
          <w:sz w:val="32"/>
          <w:szCs w:val="30"/>
        </w:rPr>
        <w:t>社会保障和就业支</w:t>
      </w:r>
      <w:r>
        <w:rPr>
          <w:rFonts w:hint="eastAsia" w:ascii="方正仿宋_GBK" w:hAnsi="方正仿宋_GBK" w:eastAsia="方正仿宋_GBK" w:cs="方正仿宋_GBK"/>
          <w:color w:val="000000"/>
          <w:kern w:val="0"/>
          <w:sz w:val="32"/>
          <w:szCs w:val="30"/>
          <w:lang w:val="en-US" w:eastAsia="zh-CN"/>
        </w:rPr>
        <w:t>出</w:t>
      </w:r>
      <w:r>
        <w:rPr>
          <w:rFonts w:hint="eastAsia" w:ascii="方正仿宋_GBK" w:hAnsi="方正仿宋_GBK" w:eastAsia="方正仿宋_GBK" w:cs="方正仿宋_GBK"/>
          <w:color w:val="000000"/>
          <w:kern w:val="0"/>
          <w:sz w:val="32"/>
          <w:szCs w:val="30"/>
        </w:rPr>
        <w:t>类科目：反映政府在社会保障与就业方面的支出，包括人力资源和社会保障管理事务、民政管理事务、补充全国社会保障基金、行政事业单位养老、企业改革补助、就业补助、抚恤、退役安置、社会福利、残疾人事业、红十字事业、最低生活保障、临时救助、特困人员救助供养、其他生活救助、财政对基本养老保险及其他社会保险基金的补助、退役军人管理事务、财政代缴社会保险费等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eastAsia="zh-CN"/>
        </w:rPr>
        <w:t>十六、</w:t>
      </w:r>
      <w:r>
        <w:rPr>
          <w:rFonts w:hint="eastAsia" w:ascii="方正仿宋_GBK" w:hAnsi="方正仿宋_GBK" w:eastAsia="方正仿宋_GBK" w:cs="方正仿宋_GBK"/>
          <w:color w:val="000000"/>
          <w:kern w:val="0"/>
          <w:sz w:val="32"/>
          <w:szCs w:val="30"/>
        </w:rPr>
        <w:t>卫生健康支出类科目：反映政府卫生健康方面的支出，包括卫生健康管理事务、公立医院、基层医疗卫生机构、公共卫生、中医药、计划生育事务、行政事业单位医疗、财政对基本医疗保险基金的补助、医疗救助、优抚对象医疗、医疗保障管理事务、老龄卫生健康事务等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eastAsia="zh-CN"/>
        </w:rPr>
        <w:t>十七、</w:t>
      </w:r>
      <w:r>
        <w:rPr>
          <w:rFonts w:hint="eastAsia" w:ascii="方正仿宋_GBK" w:hAnsi="方正仿宋_GBK" w:eastAsia="方正仿宋_GBK" w:cs="方正仿宋_GBK"/>
          <w:color w:val="000000"/>
          <w:kern w:val="0"/>
          <w:sz w:val="32"/>
          <w:szCs w:val="30"/>
        </w:rPr>
        <w:t>住房保障支出类科目：集中反映政府用于住房方面的支出，包括保障性安居工程、住房改革、城乡社区住宅等支出。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lang w:eastAsia="zh-CN"/>
        </w:rPr>
      </w:pPr>
      <w:r>
        <w:rPr>
          <w:rFonts w:hint="eastAsia" w:ascii="方正仿宋_GBK" w:hAnsi="方正仿宋_GBK" w:eastAsia="方正仿宋_GBK" w:cs="方正仿宋_GBK"/>
          <w:color w:val="000000"/>
          <w:kern w:val="0"/>
          <w:sz w:val="32"/>
          <w:szCs w:val="30"/>
          <w:lang w:eastAsia="zh-CN"/>
        </w:rPr>
        <w:t>十八、其他支出类科目：反映不能划分到上述功能科目的其他政府支出。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lang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b/>
          <w:bCs/>
          <w:color w:val="FF0000"/>
          <w:kern w:val="0"/>
          <w:sz w:val="32"/>
          <w:szCs w:val="30"/>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287" w:usb1="00000000" w:usb2="00000000" w:usb3="00000000" w:csb0="2000009F"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xY2M1MTdiNjY5MGM3NGRhNGNiODczZTBlYTIxOWQifQ=="/>
  </w:docVars>
  <w:rsids>
    <w:rsidRoot w:val="00000000"/>
    <w:rsid w:val="04CA2D5C"/>
    <w:rsid w:val="05F30608"/>
    <w:rsid w:val="060F43AF"/>
    <w:rsid w:val="06CE1204"/>
    <w:rsid w:val="071559A6"/>
    <w:rsid w:val="07643E18"/>
    <w:rsid w:val="08325B64"/>
    <w:rsid w:val="08CB388D"/>
    <w:rsid w:val="08EB18FD"/>
    <w:rsid w:val="09BC2A44"/>
    <w:rsid w:val="0A803F80"/>
    <w:rsid w:val="0CA135A0"/>
    <w:rsid w:val="0D1B2F3E"/>
    <w:rsid w:val="0D9B025B"/>
    <w:rsid w:val="0E064816"/>
    <w:rsid w:val="0E6E5235"/>
    <w:rsid w:val="0FD06576"/>
    <w:rsid w:val="12A610F1"/>
    <w:rsid w:val="12FB2185"/>
    <w:rsid w:val="14116D82"/>
    <w:rsid w:val="14911608"/>
    <w:rsid w:val="14EA425F"/>
    <w:rsid w:val="15DC281C"/>
    <w:rsid w:val="16487034"/>
    <w:rsid w:val="1665761B"/>
    <w:rsid w:val="176C668F"/>
    <w:rsid w:val="17A6275D"/>
    <w:rsid w:val="187B658E"/>
    <w:rsid w:val="19D40436"/>
    <w:rsid w:val="19F861B4"/>
    <w:rsid w:val="1D5A56AB"/>
    <w:rsid w:val="1E0200C0"/>
    <w:rsid w:val="1E7B3ACA"/>
    <w:rsid w:val="1EBB33DB"/>
    <w:rsid w:val="1EE53FC0"/>
    <w:rsid w:val="20FB6B59"/>
    <w:rsid w:val="24373BC2"/>
    <w:rsid w:val="24F23E5B"/>
    <w:rsid w:val="2765222F"/>
    <w:rsid w:val="278B2A8D"/>
    <w:rsid w:val="27BD6761"/>
    <w:rsid w:val="28621706"/>
    <w:rsid w:val="2B5D3585"/>
    <w:rsid w:val="2E2D2915"/>
    <w:rsid w:val="2E6747C4"/>
    <w:rsid w:val="333E7B8B"/>
    <w:rsid w:val="33B04E01"/>
    <w:rsid w:val="340A3BD6"/>
    <w:rsid w:val="34E97C37"/>
    <w:rsid w:val="356509D4"/>
    <w:rsid w:val="35FC24DE"/>
    <w:rsid w:val="367C64A3"/>
    <w:rsid w:val="36D62019"/>
    <w:rsid w:val="36FA7274"/>
    <w:rsid w:val="373D1C3F"/>
    <w:rsid w:val="381D695D"/>
    <w:rsid w:val="3A1349CE"/>
    <w:rsid w:val="3A9428FF"/>
    <w:rsid w:val="3C0E6E80"/>
    <w:rsid w:val="3C5C26DC"/>
    <w:rsid w:val="3C8D3C31"/>
    <w:rsid w:val="3E6378A7"/>
    <w:rsid w:val="3E9B6181"/>
    <w:rsid w:val="3EB4413E"/>
    <w:rsid w:val="41117D93"/>
    <w:rsid w:val="41513ED4"/>
    <w:rsid w:val="44A8768C"/>
    <w:rsid w:val="46753A21"/>
    <w:rsid w:val="46EB1D6B"/>
    <w:rsid w:val="48072039"/>
    <w:rsid w:val="487C3348"/>
    <w:rsid w:val="4CC52571"/>
    <w:rsid w:val="4D053925"/>
    <w:rsid w:val="4EAB48C0"/>
    <w:rsid w:val="4FE76338"/>
    <w:rsid w:val="50684179"/>
    <w:rsid w:val="50874A7C"/>
    <w:rsid w:val="50E507D1"/>
    <w:rsid w:val="51905C21"/>
    <w:rsid w:val="527C5414"/>
    <w:rsid w:val="58E12080"/>
    <w:rsid w:val="59491C30"/>
    <w:rsid w:val="594C1215"/>
    <w:rsid w:val="5AD83297"/>
    <w:rsid w:val="5AEA62E5"/>
    <w:rsid w:val="5BA30867"/>
    <w:rsid w:val="5ECD357B"/>
    <w:rsid w:val="5FAE61A1"/>
    <w:rsid w:val="624175B9"/>
    <w:rsid w:val="64CB4A6C"/>
    <w:rsid w:val="65A50295"/>
    <w:rsid w:val="65C459D3"/>
    <w:rsid w:val="67A042D4"/>
    <w:rsid w:val="69992CD3"/>
    <w:rsid w:val="69C064B2"/>
    <w:rsid w:val="6A723D53"/>
    <w:rsid w:val="6A960CBF"/>
    <w:rsid w:val="6AC63268"/>
    <w:rsid w:val="6BE06D47"/>
    <w:rsid w:val="6FE84310"/>
    <w:rsid w:val="74123DAE"/>
    <w:rsid w:val="77BC29AE"/>
    <w:rsid w:val="78450BF6"/>
    <w:rsid w:val="788837E8"/>
    <w:rsid w:val="7BCE5160"/>
    <w:rsid w:val="7DEBCAFF"/>
    <w:rsid w:val="7EFE46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2">
    <w:name w:val="footer"/>
    <w:basedOn w:val="1"/>
    <w:link w:val="10"/>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rPr>
      <w:sz w:val="24"/>
    </w:rPr>
  </w:style>
  <w:style w:type="paragraph" w:customStyle="1" w:styleId="7">
    <w:name w:val="List Paragraph"/>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customStyle="1" w:styleId="11">
    <w:name w:val="p15"/>
    <w:basedOn w:val="1"/>
    <w:autoRedefine/>
    <w:qFormat/>
    <w:uiPriority w:val="0"/>
    <w:pPr>
      <w:widowControl/>
      <w:spacing w:before="0" w:beforeAutospacing="0" w:after="0" w:afterAutospacing="0"/>
      <w:ind w:left="0" w:right="0" w:firstLine="420"/>
      <w:jc w:val="both"/>
    </w:pPr>
    <w:rPr>
      <w:rFonts w:hint="default" w:ascii="Calibri" w:hAnsi="Calibri" w:eastAsia="宋体" w:cs="宋体"/>
      <w:color w:val="auto"/>
      <w:kern w:val="0"/>
      <w:sz w:val="21"/>
      <w:szCs w:val="21"/>
      <w:lang w:val="en-US" w:eastAsia="zh-CN" w:bidi="ar-SA"/>
    </w:rPr>
  </w:style>
  <w:style w:type="paragraph" w:customStyle="1" w:styleId="12">
    <w:name w:val="p0"/>
    <w:basedOn w:val="1"/>
    <w:qFormat/>
    <w:uiPriority w:val="0"/>
    <w:pPr>
      <w:widowControl/>
      <w:spacing w:before="0" w:beforeAutospacing="0" w:after="0" w:afterAutospacing="0"/>
      <w:ind w:left="0" w:right="0"/>
      <w:jc w:val="both"/>
    </w:pPr>
    <w:rPr>
      <w:rFonts w:hint="default" w:ascii="Calibri" w:hAnsi="Calibri" w:eastAsia="宋体" w:cs="宋体"/>
      <w:color w:val="auto"/>
      <w:kern w:val="0"/>
      <w:sz w:val="21"/>
      <w:szCs w:val="21"/>
      <w:lang w:val="en-US" w:eastAsia="zh-CN" w:bidi="ar-SA"/>
    </w:rPr>
  </w:style>
  <w:style w:type="paragraph" w:customStyle="1" w:styleId="13">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5691</Words>
  <Characters>6139</Characters>
  <Lines>27</Lines>
  <Paragraphs>7</Paragraphs>
  <TotalTime>1</TotalTime>
  <ScaleCrop>false</ScaleCrop>
  <LinksUpToDate>false</LinksUpToDate>
  <CharactersWithSpaces>6169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2017-02-03T15:31:00Z</dcterms:created>
  <dc:creator>null,null,总收发</dc:creator>
  <cp:lastModifiedBy>Administrator</cp:lastModifiedBy>
  <dcterms:modified xsi:type="dcterms:W3CDTF">2024-02-28T09:03:27Z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313D892E2A9A41EA9014A3F7CEBDB3C4</vt:lpwstr>
  </property>
</Properties>
</file>