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531" w:rsidRDefault="00F05515">
      <w:pPr>
        <w:spacing w:line="5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3</w:t>
      </w:r>
    </w:p>
    <w:p w:rsidR="00554531" w:rsidRDefault="00F0551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体检须知</w:t>
      </w:r>
    </w:p>
    <w:p w:rsidR="00554531" w:rsidRDefault="00554531">
      <w:pPr>
        <w:spacing w:line="500" w:lineRule="exact"/>
        <w:ind w:firstLineChars="200" w:firstLine="640"/>
        <w:rPr>
          <w:rFonts w:ascii="仿宋_GB2312" w:eastAsia="仿宋_GB2312"/>
          <w:szCs w:val="32"/>
        </w:rPr>
      </w:pP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体检期间考生上交个人物品（手机及其背包）至招录工作人员处，体检表由专人</w:t>
      </w:r>
      <w:proofErr w:type="gramStart"/>
      <w:r>
        <w:rPr>
          <w:rFonts w:ascii="仿宋_GB2312" w:eastAsia="仿宋_GB2312" w:hint="eastAsia"/>
          <w:szCs w:val="32"/>
        </w:rPr>
        <w:t>导检收拿</w:t>
      </w:r>
      <w:proofErr w:type="gramEnd"/>
      <w:r>
        <w:rPr>
          <w:rFonts w:ascii="仿宋_GB2312" w:eastAsia="仿宋_GB2312" w:hint="eastAsia"/>
          <w:szCs w:val="32"/>
        </w:rPr>
        <w:t>，考生不能私自翻看查阅；体检期间</w:t>
      </w:r>
      <w:proofErr w:type="gramStart"/>
      <w:r>
        <w:rPr>
          <w:rFonts w:ascii="仿宋_GB2312" w:eastAsia="仿宋_GB2312" w:hint="eastAsia"/>
          <w:szCs w:val="32"/>
        </w:rPr>
        <w:t>听从导检安排</w:t>
      </w:r>
      <w:proofErr w:type="gramEnd"/>
      <w:r>
        <w:rPr>
          <w:rFonts w:ascii="仿宋_GB2312" w:eastAsia="仿宋_GB2312" w:hint="eastAsia"/>
          <w:szCs w:val="32"/>
        </w:rPr>
        <w:t>，不允许大声喧哗，私自离队。具体体检前注意事项如下：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体检前三天饮食宜清淡，勿食猪肝、猪血等高脂食物和高度白酒。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48小时内不宜做剧烈运动，保证充足睡眠，体检当天停止晨练。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体检前日晚22：00后禁食（可以饮少量水）。</w:t>
      </w:r>
      <w:r>
        <w:rPr>
          <w:rFonts w:ascii="仿宋_GB2312" w:eastAsia="仿宋_GB2312" w:hint="eastAsia"/>
          <w:b/>
          <w:szCs w:val="32"/>
        </w:rPr>
        <w:t>空腹</w:t>
      </w:r>
      <w:r>
        <w:rPr>
          <w:rFonts w:ascii="仿宋_GB2312" w:eastAsia="仿宋_GB2312" w:hint="eastAsia"/>
          <w:szCs w:val="32"/>
        </w:rPr>
        <w:t>参加体检，行采血、腹部B超后方可进食。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</w:t>
      </w:r>
      <w:r>
        <w:rPr>
          <w:rFonts w:ascii="仿宋_GB2312" w:eastAsia="仿宋_GB2312" w:hint="eastAsia"/>
          <w:szCs w:val="32"/>
        </w:rPr>
        <w:t>.</w:t>
      </w:r>
      <w:proofErr w:type="gramStart"/>
      <w:r>
        <w:rPr>
          <w:rFonts w:ascii="仿宋_GB2312" w:eastAsia="仿宋_GB2312" w:hint="eastAsia"/>
          <w:szCs w:val="32"/>
        </w:rPr>
        <w:t>孕</w:t>
      </w:r>
      <w:proofErr w:type="gramEnd"/>
      <w:r>
        <w:rPr>
          <w:rFonts w:ascii="仿宋_GB2312" w:eastAsia="仿宋_GB2312" w:hint="eastAsia"/>
          <w:szCs w:val="32"/>
        </w:rPr>
        <w:t>女性受检者，请勿接受放射线和妇科的检查，请于产后第43天再补检。哺乳期女性受检者，接受放射线检查后，暂停哺乳三至五日。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性做妇科检查前应排尽小便，须提前告知医生月经史（初潮年龄+末次月经时间），生理</w:t>
      </w:r>
      <w:proofErr w:type="gramStart"/>
      <w:r>
        <w:rPr>
          <w:rFonts w:ascii="仿宋_GB2312" w:eastAsia="仿宋_GB2312" w:hint="eastAsia"/>
          <w:szCs w:val="32"/>
        </w:rPr>
        <w:t>期女性</w:t>
      </w:r>
      <w:proofErr w:type="gramEnd"/>
      <w:r>
        <w:rPr>
          <w:rFonts w:ascii="仿宋_GB2312" w:eastAsia="仿宋_GB2312" w:hint="eastAsia"/>
          <w:szCs w:val="32"/>
        </w:rPr>
        <w:t>留取尿液标本时，留</w:t>
      </w:r>
      <w:proofErr w:type="gramStart"/>
      <w:r>
        <w:rPr>
          <w:rFonts w:ascii="仿宋_GB2312" w:eastAsia="仿宋_GB2312" w:hint="eastAsia"/>
          <w:szCs w:val="32"/>
        </w:rPr>
        <w:t>中段尿即可</w:t>
      </w:r>
      <w:proofErr w:type="gramEnd"/>
      <w:r>
        <w:rPr>
          <w:rFonts w:ascii="仿宋_GB2312" w:eastAsia="仿宋_GB2312" w:hint="eastAsia"/>
          <w:szCs w:val="32"/>
        </w:rPr>
        <w:t>，行妇科检查时、听取医生意见。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6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查当天</w:t>
      </w:r>
      <w:proofErr w:type="gramStart"/>
      <w:r>
        <w:rPr>
          <w:rFonts w:ascii="仿宋_GB2312" w:eastAsia="仿宋_GB2312" w:hint="eastAsia"/>
          <w:szCs w:val="32"/>
        </w:rPr>
        <w:t>请着</w:t>
      </w:r>
      <w:proofErr w:type="gramEnd"/>
      <w:r>
        <w:rPr>
          <w:rFonts w:ascii="仿宋_GB2312" w:eastAsia="仿宋_GB2312" w:hint="eastAsia"/>
          <w:szCs w:val="32"/>
        </w:rPr>
        <w:t>轻便服装和低</w:t>
      </w:r>
      <w:proofErr w:type="gramStart"/>
      <w:r>
        <w:rPr>
          <w:rFonts w:ascii="仿宋_GB2312" w:eastAsia="仿宋_GB2312" w:hint="eastAsia"/>
          <w:szCs w:val="32"/>
        </w:rPr>
        <w:t>跟软低鞋</w:t>
      </w:r>
      <w:proofErr w:type="gramEnd"/>
      <w:r>
        <w:rPr>
          <w:rFonts w:ascii="仿宋_GB2312" w:eastAsia="仿宋_GB2312" w:hint="eastAsia"/>
          <w:szCs w:val="32"/>
        </w:rPr>
        <w:t>，勿穿有金属扣子之内</w:t>
      </w:r>
      <w:r>
        <w:rPr>
          <w:rFonts w:ascii="仿宋_GB2312" w:eastAsia="仿宋_GB2312" w:hint="eastAsia"/>
          <w:szCs w:val="32"/>
        </w:rPr>
        <w:lastRenderedPageBreak/>
        <w:t>衣裤，勿携带贵重饰品，女性尽量不要穿连衣裙。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性做检查前一天请勿行房，勿行阴道冲洗或使用塞剂。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szCs w:val="32"/>
        </w:rPr>
        <w:t>8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性做B超前需憋足小便（抽血后可饮水，最好是不排晨尿，缩短憋尿时间），</w:t>
      </w:r>
      <w:r>
        <w:rPr>
          <w:rFonts w:ascii="仿宋_GB2312" w:eastAsia="仿宋_GB2312" w:hint="eastAsia"/>
          <w:b/>
          <w:bCs/>
          <w:szCs w:val="32"/>
        </w:rPr>
        <w:t>男性不做特殊要求，只需有一点尿感即可。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b/>
          <w:bCs/>
          <w:szCs w:val="32"/>
        </w:rPr>
      </w:pPr>
      <w:r>
        <w:rPr>
          <w:rFonts w:ascii="仿宋_GB2312" w:eastAsia="仿宋_GB2312" w:hint="eastAsia"/>
          <w:bCs/>
          <w:szCs w:val="32"/>
        </w:rPr>
        <w:t>9</w:t>
      </w:r>
      <w:r w:rsidRPr="005F0E5F"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b/>
          <w:bCs/>
          <w:szCs w:val="32"/>
        </w:rPr>
        <w:t>当日</w:t>
      </w:r>
      <w:proofErr w:type="gramStart"/>
      <w:r>
        <w:rPr>
          <w:rFonts w:ascii="仿宋_GB2312" w:eastAsia="仿宋_GB2312" w:hint="eastAsia"/>
          <w:bCs/>
          <w:szCs w:val="32"/>
        </w:rPr>
        <w:t>勿</w:t>
      </w:r>
      <w:proofErr w:type="gramEnd"/>
      <w:r>
        <w:rPr>
          <w:rFonts w:ascii="仿宋_GB2312" w:eastAsia="仿宋_GB2312" w:hint="eastAsia"/>
          <w:bCs/>
          <w:szCs w:val="32"/>
        </w:rPr>
        <w:t>咀嚼槟榔、口香糖，勿佩戴隐形眼镜。</w:t>
      </w:r>
    </w:p>
    <w:p w:rsidR="005F0E5F" w:rsidRDefault="005F0E5F" w:rsidP="005F0E5F">
      <w:pPr>
        <w:spacing w:line="74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部检查项目完毕后</w:t>
      </w:r>
      <w:proofErr w:type="gramStart"/>
      <w:r>
        <w:rPr>
          <w:rFonts w:ascii="仿宋_GB2312" w:eastAsia="仿宋_GB2312" w:hint="eastAsia"/>
          <w:szCs w:val="32"/>
        </w:rPr>
        <w:t>由导检</w:t>
      </w:r>
      <w:proofErr w:type="gramEnd"/>
      <w:r>
        <w:rPr>
          <w:rFonts w:ascii="仿宋_GB2312" w:eastAsia="仿宋_GB2312" w:hint="eastAsia"/>
          <w:szCs w:val="32"/>
        </w:rPr>
        <w:t>组长带至前台一一核对是否漏项，确认无误后方可离场。</w:t>
      </w:r>
    </w:p>
    <w:p w:rsidR="00554531" w:rsidRDefault="005F0E5F" w:rsidP="005F0E5F">
      <w:pPr>
        <w:spacing w:line="5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int="eastAsia"/>
          <w:szCs w:val="32"/>
        </w:rPr>
        <w:t>11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现场有任何疑问，请及时与招录工作人员及现场医护人员联系。</w:t>
      </w:r>
      <w:bookmarkStart w:id="0" w:name="_GoBack"/>
      <w:bookmarkEnd w:id="0"/>
    </w:p>
    <w:sectPr w:rsidR="00554531">
      <w:pgSz w:w="11906" w:h="16838"/>
      <w:pgMar w:top="854" w:right="1474" w:bottom="1264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28736D"/>
    <w:rsid w:val="00554531"/>
    <w:rsid w:val="005F0E5F"/>
    <w:rsid w:val="00F05515"/>
    <w:rsid w:val="0B28736D"/>
    <w:rsid w:val="10297EEE"/>
    <w:rsid w:val="22677CC8"/>
    <w:rsid w:val="26362E2C"/>
    <w:rsid w:val="34281556"/>
    <w:rsid w:val="533B09B1"/>
    <w:rsid w:val="78A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EA3C"/>
  <w15:docId w15:val="{5E521A45-DDF9-4FF9-813A-BC7E178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秀英区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lenovo012</dc:creator>
  <cp:lastModifiedBy>Administrator</cp:lastModifiedBy>
  <cp:revision>4</cp:revision>
  <cp:lastPrinted>2023-07-13T09:47:00Z</cp:lastPrinted>
  <dcterms:created xsi:type="dcterms:W3CDTF">2022-07-29T08:50:00Z</dcterms:created>
  <dcterms:modified xsi:type="dcterms:W3CDTF">2024-07-10T07:57:00Z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DDA1846885024A74A6EB4D67876432E0_12</vt:lpwstr>
  </property>
</Properties>
</file>